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FE34EF" w:rsidP="008E4DA7" w14:paraId="423F5978" w14:textId="24D748A5">
      <w:pPr>
        <w:spacing w:line="360" w:lineRule="auto"/>
        <w:jc w:val="center"/>
        <w:rPr>
          <w:rFonts w:eastAsia="Times New Roman" w:cstheme="minorHAnsi"/>
          <w:color w:val="231F20"/>
          <w:lang w:val="en-GB" w:eastAsia="en-GB"/>
        </w:rPr>
      </w:pPr>
      <w:r w:rsidRPr="008E4DA7">
        <w:rPr>
          <w:rFonts w:eastAsia="Times New Roman" w:cstheme="minorHAnsi"/>
          <w:color w:val="231F20"/>
          <w:lang w:val="en-GB" w:eastAsia="en-GB"/>
        </w:rPr>
        <w:t>Al Hayat Hotel</w:t>
      </w:r>
      <w:r w:rsidRPr="008E4DA7">
        <w:rPr>
          <w:rFonts w:cstheme="minorHAnsi"/>
        </w:rPr>
        <w:t xml:space="preserve"> </w:t>
      </w:r>
      <w:r w:rsidRPr="008E4DA7">
        <w:rPr>
          <w:rFonts w:eastAsia="Times New Roman" w:cstheme="minorHAnsi"/>
          <w:color w:val="231F20"/>
          <w:lang w:val="en-GB" w:eastAsia="en-GB"/>
        </w:rPr>
        <w:t>Wireless Coverage</w:t>
      </w:r>
    </w:p>
    <w:p w:rsidR="008E4DA7" w:rsidRPr="008E4DA7" w:rsidP="008E4DA7" w14:paraId="720AB3E9" w14:textId="68FD680E">
      <w:pPr>
        <w:spacing w:line="360" w:lineRule="auto"/>
        <w:jc w:val="center"/>
        <w:rPr>
          <w:rFonts w:eastAsia="Times New Roman" w:cstheme="minorHAnsi"/>
          <w:color w:val="231F20"/>
          <w:lang w:val="en-GB" w:eastAsia="en-GB"/>
        </w:rPr>
      </w:pPr>
      <w:r>
        <w:rPr>
          <w:rFonts w:eastAsia="Times New Roman" w:cstheme="minorHAnsi"/>
          <w:color w:val="231F20"/>
          <w:lang w:val="en-GB" w:eastAsia="en-GB"/>
        </w:rPr>
        <w:t>Presented by (Student Name)</w:t>
      </w:r>
    </w:p>
    <w:p w:rsidR="00107345" w:rsidRPr="008E4DA7" w:rsidP="008E4DA7" w14:paraId="3C641986" w14:textId="130D6382">
      <w:pPr>
        <w:spacing w:line="360" w:lineRule="auto"/>
        <w:jc w:val="center"/>
        <w:rPr>
          <w:rFonts w:cstheme="minorHAnsi"/>
          <w:b/>
        </w:rPr>
      </w:pPr>
      <w:r w:rsidRPr="008E4DA7">
        <w:rPr>
          <w:rFonts w:cstheme="minorHAnsi"/>
          <w:b/>
        </w:rPr>
        <w:t>Introduction</w:t>
      </w:r>
    </w:p>
    <w:p w:rsidR="00703E20" w:rsidRPr="008E4DA7" w:rsidP="008E4DA7" w14:paraId="673405D7" w14:textId="11143CC9">
      <w:pPr>
        <w:spacing w:line="360" w:lineRule="auto"/>
        <w:ind w:firstLine="720"/>
        <w:rPr>
          <w:rFonts w:eastAsia="Times New Roman" w:cstheme="minorHAnsi"/>
          <w:color w:val="231F20"/>
          <w:lang w:val="en-GB" w:eastAsia="en-GB"/>
        </w:rPr>
      </w:pPr>
      <w:r w:rsidRPr="008E4DA7">
        <w:rPr>
          <w:rFonts w:eastAsia="Times New Roman" w:cstheme="minorHAnsi"/>
          <w:color w:val="231F20"/>
          <w:lang w:val="en-GB" w:eastAsia="en-GB"/>
        </w:rPr>
        <w:t>Al Hayat Hotel</w:t>
      </w:r>
      <w:r w:rsidRPr="008E4DA7">
        <w:rPr>
          <w:rFonts w:cstheme="minorHAnsi"/>
        </w:rPr>
        <w:t xml:space="preserve"> offers accommodation services to </w:t>
      </w:r>
      <w:r w:rsidRPr="008E4DA7" w:rsidR="005E17BF">
        <w:rPr>
          <w:rFonts w:cstheme="minorHAnsi"/>
        </w:rPr>
        <w:t>guests</w:t>
      </w:r>
      <w:r w:rsidRPr="008E4DA7">
        <w:rPr>
          <w:rFonts w:cstheme="minorHAnsi"/>
        </w:rPr>
        <w:t xml:space="preserve"> who have business meetings and other people who intend to have </w:t>
      </w:r>
      <w:r w:rsidRPr="008E4DA7" w:rsidR="005E17BF">
        <w:rPr>
          <w:rFonts w:cstheme="minorHAnsi"/>
        </w:rPr>
        <w:t xml:space="preserve">conduct </w:t>
      </w:r>
      <w:r w:rsidRPr="008E4DA7">
        <w:rPr>
          <w:rFonts w:cstheme="minorHAnsi"/>
        </w:rPr>
        <w:t>leisure</w:t>
      </w:r>
      <w:r w:rsidRPr="008E4DA7" w:rsidR="005E17BF">
        <w:rPr>
          <w:rFonts w:cstheme="minorHAnsi"/>
        </w:rPr>
        <w:t xml:space="preserve"> activities</w:t>
      </w:r>
      <w:r w:rsidRPr="008E4DA7">
        <w:rPr>
          <w:rFonts w:cstheme="minorHAnsi"/>
        </w:rPr>
        <w:t>.</w:t>
      </w:r>
      <w:r w:rsidRPr="008E4DA7" w:rsidR="00C76643">
        <w:rPr>
          <w:rFonts w:cstheme="minorHAnsi"/>
        </w:rPr>
        <w:t xml:space="preserve"> In every company, internet access and connectivity to the world is becoming a necessity. Companies' strategies to counter the stiff competition in the current world of comp</w:t>
      </w:r>
      <w:r w:rsidRPr="008E4DA7" w:rsidR="00C625B8">
        <w:rPr>
          <w:rFonts w:cstheme="minorHAnsi"/>
        </w:rPr>
        <w:t xml:space="preserve">uting and the growing technology are among the strategies deployed by companies. </w:t>
      </w:r>
      <w:r w:rsidRPr="008E4DA7" w:rsidR="00C625B8">
        <w:rPr>
          <w:rFonts w:eastAsia="Times New Roman" w:cstheme="minorHAnsi"/>
          <w:color w:val="231F20"/>
          <w:lang w:val="en-GB" w:eastAsia="en-GB"/>
        </w:rPr>
        <w:t>Al Hayat Hotel</w:t>
      </w:r>
      <w:r w:rsidRPr="008E4DA7" w:rsidR="00C75842">
        <w:rPr>
          <w:rFonts w:eastAsia="Times New Roman" w:cstheme="minorHAnsi"/>
          <w:color w:val="231F20"/>
          <w:lang w:val="en-GB" w:eastAsia="en-GB"/>
        </w:rPr>
        <w:t xml:space="preserve"> Management</w:t>
      </w:r>
      <w:r w:rsidRPr="008E4DA7" w:rsidR="00C625B8">
        <w:rPr>
          <w:rFonts w:eastAsia="Times New Roman" w:cstheme="minorHAnsi"/>
          <w:color w:val="231F20"/>
          <w:lang w:val="en-GB" w:eastAsia="en-GB"/>
        </w:rPr>
        <w:t xml:space="preserve"> is, therefore, determined to provide a network to serve the guests for entertainment purposes and research where applicable as well as connectivity to any other occupant of the hotel at a given time.</w:t>
      </w:r>
      <w:r w:rsidR="008E4DA7">
        <w:rPr>
          <w:rFonts w:eastAsia="Times New Roman" w:cstheme="minorHAnsi"/>
          <w:color w:val="231F20"/>
          <w:lang w:val="en-GB" w:eastAsia="en-GB"/>
        </w:rPr>
        <w:t xml:space="preserve"> </w:t>
      </w:r>
      <w:r w:rsidRPr="00DA03BB" w:rsidR="008E4DA7">
        <w:rPr>
          <w:lang w:val="en-AU"/>
        </w:rPr>
        <w:t xml:space="preserve">The needs of Al-Hayat to provide a seamless network connection for all of its customers using the facility calls for the design and implementation of the best network design that will meet the hotel's goals and objectives. Working in teams, every team member has his/her specific network design. These network designs provide different user experiences, which can be analysed to check in the network's effectiveness in terms of its design, performance, and consideration for innovative ideas. </w:t>
      </w:r>
      <w:r w:rsidR="008E4DA7">
        <w:rPr>
          <w:lang w:val="en-AU"/>
        </w:rPr>
        <w:t>The following paper is a report mentioning all of these network designs and implementations and provides recommendations for the opening of creative ideas.
</w:t>
      </w:r>
    </w:p>
    <w:p w:rsidR="00905DB6" w:rsidRPr="008E4DA7" w:rsidP="008E4DA7" w14:paraId="51D0F2FA" w14:textId="77777777">
      <w:pPr>
        <w:spacing w:line="360" w:lineRule="auto"/>
        <w:ind w:firstLine="720"/>
        <w:jc w:val="center"/>
        <w:rPr>
          <w:rFonts w:eastAsia="Times New Roman" w:cstheme="minorHAnsi"/>
          <w:b/>
          <w:color w:val="231F20"/>
          <w:lang w:val="en-GB" w:eastAsia="en-GB"/>
        </w:rPr>
      </w:pPr>
      <w:r w:rsidRPr="008E4DA7">
        <w:rPr>
          <w:rFonts w:eastAsia="Times New Roman" w:cstheme="minorHAnsi"/>
          <w:b/>
          <w:color w:val="231F20"/>
          <w:lang w:val="en-GB" w:eastAsia="en-GB"/>
        </w:rPr>
        <w:t>Requirements</w:t>
      </w:r>
    </w:p>
    <w:p w:rsidR="00C75842" w:rsidRPr="008E4DA7" w:rsidP="008E4DA7" w14:paraId="580653E9" w14:textId="77777777">
      <w:pPr>
        <w:spacing w:line="360" w:lineRule="auto"/>
        <w:ind w:firstLine="720"/>
        <w:rPr>
          <w:rFonts w:eastAsia="Times New Roman" w:cstheme="minorHAnsi"/>
          <w:color w:val="231F20"/>
          <w:lang w:val="en-GB" w:eastAsia="en-GB"/>
        </w:rPr>
      </w:pPr>
      <w:r w:rsidRPr="008E4DA7">
        <w:rPr>
          <w:rFonts w:eastAsia="Times New Roman" w:cstheme="minorHAnsi"/>
          <w:color w:val="231F20"/>
          <w:lang w:val="en-GB" w:eastAsia="en-GB"/>
        </w:rPr>
        <w:t>Al Hayat Hotel</w:t>
      </w:r>
      <w:r w:rsidRPr="008E4DA7">
        <w:rPr>
          <w:rFonts w:cstheme="minorHAnsi"/>
        </w:rPr>
        <w:t xml:space="preserve"> is considered to have ten floors. </w:t>
      </w:r>
      <w:r w:rsidRPr="008E4DA7">
        <w:rPr>
          <w:rFonts w:eastAsia="Times New Roman" w:cstheme="minorHAnsi"/>
          <w:color w:val="231F20"/>
          <w:lang w:val="en-GB" w:eastAsia="en-GB"/>
        </w:rPr>
        <w:t>To set up an efficient and reliable network, the following devices are required;</w:t>
      </w:r>
    </w:p>
    <w:p w:rsidR="00C75842" w:rsidRPr="008E4DA7" w:rsidP="008E4DA7" w14:paraId="05CDEB7D" w14:textId="77777777">
      <w:pPr>
        <w:pStyle w:val="ListParagraph"/>
        <w:numPr>
          <w:ilvl w:val="0"/>
          <w:numId w:val="1"/>
        </w:numPr>
        <w:spacing w:line="360" w:lineRule="auto"/>
        <w:rPr>
          <w:rFonts w:eastAsia="Times New Roman" w:cstheme="minorHAnsi"/>
          <w:color w:val="231F20"/>
          <w:lang w:val="en-GB" w:eastAsia="en-GB"/>
        </w:rPr>
      </w:pPr>
      <w:r w:rsidRPr="008E4DA7">
        <w:rPr>
          <w:rFonts w:eastAsia="Times New Roman" w:cstheme="minorHAnsi"/>
          <w:color w:val="231F20"/>
          <w:lang w:val="en-GB" w:eastAsia="en-GB"/>
        </w:rPr>
        <w:t>Twelve wireless routers – each floor will have a wireless router from the ground floor to the 10</w:t>
      </w:r>
      <w:r w:rsidRPr="008E4DA7">
        <w:rPr>
          <w:rFonts w:eastAsia="Times New Roman" w:cstheme="minorHAnsi"/>
          <w:color w:val="231F20"/>
          <w:vertAlign w:val="superscript"/>
          <w:lang w:val="en-GB" w:eastAsia="en-GB"/>
        </w:rPr>
        <w:t xml:space="preserve">th </w:t>
      </w:r>
      <w:r w:rsidRPr="008E4DA7">
        <w:rPr>
          <w:rFonts w:eastAsia="Times New Roman" w:cstheme="minorHAnsi"/>
          <w:color w:val="231F20"/>
          <w:lang w:val="en-GB" w:eastAsia="en-GB"/>
        </w:rPr>
        <w:t>floor</w:t>
      </w:r>
      <w:r w:rsidRPr="008E4DA7" w:rsidR="004032DB">
        <w:rPr>
          <w:rFonts w:eastAsia="Times New Roman" w:cstheme="minorHAnsi"/>
          <w:color w:val="231F20"/>
          <w:lang w:val="en-GB" w:eastAsia="en-GB"/>
        </w:rPr>
        <w:t>. One router</w:t>
      </w:r>
      <w:r w:rsidRPr="008E4DA7" w:rsidR="000B565E">
        <w:rPr>
          <w:rFonts w:eastAsia="Times New Roman" w:cstheme="minorHAnsi"/>
          <w:color w:val="231F20"/>
          <w:lang w:val="en-GB" w:eastAsia="en-GB"/>
        </w:rPr>
        <w:t xml:space="preserve"> (core layer</w:t>
      </w:r>
      <w:r w:rsidRPr="008E4DA7" w:rsidR="005655C7">
        <w:rPr>
          <w:rFonts w:eastAsia="Times New Roman" w:cstheme="minorHAnsi"/>
          <w:color w:val="231F20"/>
          <w:lang w:val="en-GB" w:eastAsia="en-GB"/>
        </w:rPr>
        <w:t xml:space="preserve"> of the topology</w:t>
      </w:r>
      <w:r w:rsidRPr="008E4DA7" w:rsidR="000B565E">
        <w:rPr>
          <w:rFonts w:eastAsia="Times New Roman" w:cstheme="minorHAnsi"/>
          <w:color w:val="231F20"/>
          <w:lang w:val="en-GB" w:eastAsia="en-GB"/>
        </w:rPr>
        <w:t>)</w:t>
      </w:r>
      <w:r w:rsidRPr="008E4DA7" w:rsidR="004032DB">
        <w:rPr>
          <w:rFonts w:eastAsia="Times New Roman" w:cstheme="minorHAnsi"/>
          <w:color w:val="231F20"/>
          <w:lang w:val="en-GB" w:eastAsia="en-GB"/>
        </w:rPr>
        <w:t xml:space="preserve"> will be used to connect the entire network topology of the company to the internet.</w:t>
      </w:r>
      <w:r w:rsidRPr="008E4DA7" w:rsidR="000B565E">
        <w:rPr>
          <w:rFonts w:eastAsia="Times New Roman" w:cstheme="minorHAnsi"/>
          <w:color w:val="231F20"/>
          <w:lang w:val="en-GB" w:eastAsia="en-GB"/>
        </w:rPr>
        <w:t xml:space="preserve"> </w:t>
      </w:r>
    </w:p>
    <w:p w:rsidR="00C75842" w:rsidRPr="008E4DA7" w:rsidP="008E4DA7" w14:paraId="47CFC5B8" w14:textId="45EC94E3">
      <w:pPr>
        <w:pStyle w:val="ListParagraph"/>
        <w:numPr>
          <w:ilvl w:val="0"/>
          <w:numId w:val="1"/>
        </w:numPr>
        <w:spacing w:line="360" w:lineRule="auto"/>
        <w:rPr>
          <w:rFonts w:eastAsia="Times New Roman" w:cstheme="minorHAnsi"/>
          <w:color w:val="231F20"/>
          <w:lang w:val="en-GB" w:eastAsia="en-GB"/>
        </w:rPr>
      </w:pPr>
      <w:r w:rsidRPr="008E4DA7">
        <w:rPr>
          <w:rFonts w:eastAsia="Times New Roman" w:cstheme="minorHAnsi"/>
          <w:color w:val="231F20"/>
          <w:lang w:val="en-GB" w:eastAsia="en-GB"/>
        </w:rPr>
        <w:t>2 multilayer switches</w:t>
      </w:r>
      <w:r w:rsidRPr="008E4DA7" w:rsidR="002B034C">
        <w:rPr>
          <w:rFonts w:eastAsia="Times New Roman" w:cstheme="minorHAnsi"/>
          <w:color w:val="231F20"/>
          <w:lang w:val="en-GB" w:eastAsia="en-GB"/>
        </w:rPr>
        <w:t xml:space="preserve"> – these two switches will be connected directly to the router that is linked to the internet. The switches are responsible for distributing the internet to the floors building whereby one switch will serve six floors, and the other one will serve five floors. The reason for preferring the multilayer switches </w:t>
      </w:r>
      <w:r w:rsidRPr="008E4DA7" w:rsidR="00FD6229">
        <w:rPr>
          <w:rFonts w:eastAsia="Times New Roman" w:cstheme="minorHAnsi"/>
          <w:color w:val="231F20"/>
          <w:lang w:val="en-GB" w:eastAsia="en-GB"/>
        </w:rPr>
        <w:t>from the ordinary ones is that they are capable of performing similar tasks as routers</w:t>
      </w:r>
      <w:r w:rsidRPr="008E4DA7" w:rsidR="00DF04D3">
        <w:rPr>
          <w:rFonts w:eastAsia="Times New Roman" w:cstheme="minorHAnsi"/>
          <w:color w:val="231F20"/>
          <w:lang w:val="en-GB" w:eastAsia="en-GB"/>
        </w:rPr>
        <w:t xml:space="preserve"> such as packet fi</w:t>
      </w:r>
      <w:r w:rsidRPr="008E4DA7" w:rsidR="006C1FCE">
        <w:rPr>
          <w:rFonts w:eastAsia="Times New Roman" w:cstheme="minorHAnsi"/>
          <w:color w:val="231F20"/>
          <w:lang w:val="en-GB" w:eastAsia="en-GB"/>
        </w:rPr>
        <w:t xml:space="preserve">ltering. They also have a high </w:t>
      </w:r>
      <w:r w:rsidRPr="008E4DA7" w:rsidR="00DF04D3">
        <w:rPr>
          <w:rFonts w:eastAsia="Times New Roman" w:cstheme="minorHAnsi"/>
          <w:color w:val="231F20"/>
          <w:lang w:val="en-GB" w:eastAsia="en-GB"/>
        </w:rPr>
        <w:t>speed of data transmission</w:t>
      </w:r>
      <w:r w:rsidRPr="008E4DA7" w:rsidR="006A228C">
        <w:rPr>
          <w:rFonts w:eastAsia="Times New Roman" w:cstheme="minorHAnsi"/>
          <w:color w:val="231F20"/>
          <w:lang w:val="en-GB" w:eastAsia="en-GB"/>
        </w:rPr>
        <w:t xml:space="preserve"> </w:t>
      </w:r>
      <w:r w:rsidRPr="008E4DA7" w:rsidR="008E4DA7">
        <w:rPr>
          <w:rFonts w:eastAsia="Times New Roman" w:cstheme="minorHAnsi"/>
          <w:color w:val="231F20"/>
          <w:lang w:val="en-GB" w:eastAsia="en-GB"/>
        </w:rPr>
        <w:t>[4]</w:t>
      </w:r>
      <w:r w:rsidRPr="008E4DA7" w:rsidR="00DF04D3">
        <w:rPr>
          <w:rFonts w:eastAsia="Times New Roman" w:cstheme="minorHAnsi"/>
          <w:color w:val="231F20"/>
          <w:lang w:val="en-GB" w:eastAsia="en-GB"/>
        </w:rPr>
        <w:t>.</w:t>
      </w:r>
      <w:r w:rsidRPr="008E4DA7" w:rsidR="000B565E">
        <w:rPr>
          <w:rFonts w:eastAsia="Times New Roman" w:cstheme="minorHAnsi"/>
          <w:color w:val="231F20"/>
          <w:lang w:val="en-GB" w:eastAsia="en-GB"/>
        </w:rPr>
        <w:t xml:space="preserve"> These two devices </w:t>
      </w:r>
      <w:r w:rsidRPr="008E4DA7" w:rsidR="008E4DA7">
        <w:rPr>
          <w:rFonts w:eastAsia="Times New Roman" w:cstheme="minorHAnsi"/>
          <w:color w:val="231F20"/>
          <w:lang w:val="en-GB" w:eastAsia="en-GB"/>
        </w:rPr>
        <w:t>operate</w:t>
      </w:r>
      <w:r w:rsidRPr="008E4DA7" w:rsidR="000B565E">
        <w:rPr>
          <w:rFonts w:eastAsia="Times New Roman" w:cstheme="minorHAnsi"/>
          <w:color w:val="231F20"/>
          <w:lang w:val="en-GB" w:eastAsia="en-GB"/>
        </w:rPr>
        <w:t xml:space="preserve"> at the distribution layer of the topology</w:t>
      </w:r>
    </w:p>
    <w:p w:rsidR="00743E9E" w:rsidRPr="008E4DA7" w:rsidP="008E4DA7" w14:paraId="08E0FD3D" w14:textId="77777777">
      <w:pPr>
        <w:pStyle w:val="ListParagraph"/>
        <w:numPr>
          <w:ilvl w:val="0"/>
          <w:numId w:val="1"/>
        </w:numPr>
        <w:spacing w:line="360" w:lineRule="auto"/>
        <w:rPr>
          <w:rFonts w:eastAsia="Times New Roman" w:cstheme="minorHAnsi"/>
          <w:color w:val="231F20"/>
          <w:lang w:val="en-GB" w:eastAsia="en-GB"/>
        </w:rPr>
      </w:pPr>
      <w:r w:rsidRPr="008E4DA7">
        <w:rPr>
          <w:rFonts w:eastAsia="Times New Roman" w:cstheme="minorHAnsi"/>
          <w:color w:val="231F20"/>
          <w:lang w:val="en-GB" w:eastAsia="en-GB"/>
        </w:rPr>
        <w:t>2 computers – used to establish wireless connectivity.</w:t>
      </w:r>
    </w:p>
    <w:p w:rsidR="002A6DD0" w:rsidRPr="008E4DA7" w:rsidP="008E4DA7" w14:paraId="3A5FB506" w14:textId="77777777">
      <w:pPr>
        <w:pStyle w:val="ListParagraph"/>
        <w:numPr>
          <w:ilvl w:val="0"/>
          <w:numId w:val="1"/>
        </w:numPr>
        <w:spacing w:line="360" w:lineRule="auto"/>
        <w:rPr>
          <w:rFonts w:eastAsia="Times New Roman" w:cstheme="minorHAnsi"/>
          <w:color w:val="231F20"/>
          <w:lang w:val="en-GB" w:eastAsia="en-GB"/>
        </w:rPr>
      </w:pPr>
      <w:r w:rsidRPr="008E4DA7">
        <w:rPr>
          <w:rFonts w:eastAsia="Times New Roman" w:cstheme="minorHAnsi"/>
          <w:color w:val="231F20"/>
          <w:lang w:val="en-GB" w:eastAsia="en-GB"/>
        </w:rPr>
        <w:t>At least two wireless portable devices to test the wireless connectivity of individual routers on all the floors.
</w:t>
      </w:r>
    </w:p>
    <w:p w:rsidR="00D6244D" w:rsidRPr="008E4DA7" w:rsidP="008E4DA7" w14:paraId="04B072F0" w14:textId="77777777">
      <w:pPr>
        <w:pStyle w:val="ListParagraph"/>
        <w:numPr>
          <w:ilvl w:val="0"/>
          <w:numId w:val="1"/>
        </w:numPr>
        <w:spacing w:line="360" w:lineRule="auto"/>
        <w:rPr>
          <w:rFonts w:eastAsia="Times New Roman" w:cstheme="minorHAnsi"/>
          <w:color w:val="231F20"/>
          <w:lang w:val="en-GB" w:eastAsia="en-GB"/>
        </w:rPr>
      </w:pPr>
      <w:r w:rsidRPr="008E4DA7">
        <w:rPr>
          <w:rFonts w:eastAsia="Times New Roman" w:cstheme="minorHAnsi"/>
          <w:color w:val="231F20"/>
          <w:lang w:val="en-GB" w:eastAsia="en-GB"/>
        </w:rPr>
        <w:t>CAT 6 LAN Cables to interconnect the routers from each floor to the appropriate switch</w:t>
      </w:r>
      <w:r w:rsidRPr="008E4DA7" w:rsidR="00280A16">
        <w:rPr>
          <w:rFonts w:eastAsia="Times New Roman" w:cstheme="minorHAnsi"/>
          <w:color w:val="231F20"/>
          <w:lang w:val="en-GB" w:eastAsia="en-GB"/>
        </w:rPr>
        <w:t>es.</w:t>
      </w:r>
    </w:p>
    <w:p w:rsidR="004173EA" w:rsidRPr="008E4DA7" w:rsidP="008E4DA7" w14:paraId="003606CE" w14:textId="77777777">
      <w:pPr>
        <w:pStyle w:val="ListParagraph"/>
        <w:numPr>
          <w:ilvl w:val="0"/>
          <w:numId w:val="1"/>
        </w:numPr>
        <w:spacing w:line="360" w:lineRule="auto"/>
        <w:rPr>
          <w:rFonts w:eastAsia="Times New Roman" w:cstheme="minorHAnsi"/>
          <w:color w:val="231F20"/>
          <w:lang w:val="en-GB" w:eastAsia="en-GB"/>
        </w:rPr>
      </w:pPr>
      <w:r w:rsidRPr="008E4DA7">
        <w:rPr>
          <w:rFonts w:eastAsia="Times New Roman" w:cstheme="minorHAnsi"/>
          <w:color w:val="231F20"/>
          <w:lang w:val="en-GB" w:eastAsia="en-GB"/>
        </w:rPr>
        <w:t xml:space="preserve">Enough </w:t>
      </w:r>
      <w:r w:rsidRPr="008E4DA7" w:rsidR="0091655B">
        <w:rPr>
          <w:rFonts w:eastAsia="Times New Roman" w:cstheme="minorHAnsi"/>
          <w:color w:val="231F20"/>
          <w:lang w:val="en-GB" w:eastAsia="en-GB"/>
        </w:rPr>
        <w:t>power access points for switches, routers, and computers. 
</w:t>
      </w:r>
    </w:p>
    <w:p w:rsidR="00C4123E" w:rsidRPr="008E4DA7" w:rsidP="008E4DA7" w14:paraId="33AFC75B" w14:textId="77777777">
      <w:pPr>
        <w:pStyle w:val="ListParagraph"/>
        <w:spacing w:line="360" w:lineRule="auto"/>
        <w:ind w:left="1440"/>
        <w:jc w:val="center"/>
        <w:rPr>
          <w:rFonts w:eastAsia="Times New Roman" w:cstheme="minorHAnsi"/>
          <w:b/>
          <w:color w:val="231F20"/>
          <w:lang w:val="en-GB" w:eastAsia="en-GB"/>
        </w:rPr>
      </w:pPr>
      <w:r w:rsidRPr="008E4DA7">
        <w:rPr>
          <w:rFonts w:eastAsia="Times New Roman" w:cstheme="minorHAnsi"/>
          <w:b/>
          <w:color w:val="231F20"/>
          <w:lang w:val="en-GB" w:eastAsia="en-GB"/>
        </w:rPr>
        <w:t>The Network Design.</w:t>
      </w:r>
    </w:p>
    <w:p w:rsidR="00C4123E" w:rsidRPr="008E4DA7" w:rsidP="008E4DA7" w14:paraId="797FC293" w14:textId="57F3AE70">
      <w:pPr>
        <w:spacing w:line="360" w:lineRule="auto"/>
        <w:ind w:firstLine="720"/>
        <w:rPr>
          <w:rFonts w:eastAsia="Times New Roman" w:cstheme="minorHAnsi"/>
          <w:color w:val="231F20"/>
          <w:lang w:val="en-GB" w:eastAsia="en-GB"/>
        </w:rPr>
      </w:pPr>
      <w:r w:rsidRPr="008E4DA7">
        <w:rPr>
          <w:rFonts w:eastAsia="Times New Roman" w:cstheme="minorHAnsi"/>
          <w:color w:val="231F20"/>
          <w:lang w:val="en-GB" w:eastAsia="en-GB"/>
        </w:rPr>
        <w:t>The network topology chosen for Al Hayat Hotel has a combination of two topologies; such a topology is usually referred to as Hybrid Network Topology</w:t>
      </w:r>
      <w:r w:rsidRPr="008E4DA7" w:rsidR="008E4DA7">
        <w:rPr>
          <w:rFonts w:eastAsia="Times New Roman" w:cstheme="minorHAnsi"/>
          <w:color w:val="231F20"/>
          <w:lang w:val="en-GB" w:eastAsia="en-GB"/>
        </w:rPr>
        <w:t xml:space="preserve"> [1]</w:t>
      </w:r>
      <w:r w:rsidRPr="008E4DA7">
        <w:rPr>
          <w:rFonts w:eastAsia="Times New Roman" w:cstheme="minorHAnsi"/>
          <w:color w:val="231F20"/>
          <w:lang w:val="en-GB" w:eastAsia="en-GB"/>
        </w:rPr>
        <w:t>. It comprises of the star topology at the core layer and the tree topology at the distribution layer.</w:t>
      </w:r>
    </w:p>
    <w:p w:rsidR="00B30707" w:rsidRPr="008E4DA7" w:rsidP="008E4DA7" w14:paraId="35588BCC" w14:textId="77777777">
      <w:pPr>
        <w:spacing w:line="360" w:lineRule="auto"/>
        <w:rPr>
          <w:rFonts w:eastAsia="Times New Roman" w:cstheme="minorHAnsi"/>
          <w:b/>
          <w:color w:val="231F20"/>
          <w:lang w:val="en-GB" w:eastAsia="en-GB"/>
        </w:rPr>
      </w:pPr>
      <w:r w:rsidRPr="008E4DA7">
        <w:rPr>
          <w:rFonts w:eastAsia="Times New Roman" w:cstheme="minorHAnsi"/>
          <w:b/>
          <w:color w:val="231F20"/>
          <w:lang w:val="en-GB" w:eastAsia="en-GB"/>
        </w:rPr>
        <w:t>Star Topology</w:t>
      </w:r>
    </w:p>
    <w:p w:rsidR="00AF47C6" w:rsidRPr="008E4DA7" w:rsidP="008E4DA7" w14:paraId="20F7D778" w14:textId="3977F8E3">
      <w:pPr>
        <w:spacing w:line="360" w:lineRule="auto"/>
        <w:rPr>
          <w:rFonts w:eastAsia="Times New Roman" w:cstheme="minorHAnsi"/>
          <w:color w:val="231F20"/>
          <w:lang w:val="en-GB" w:eastAsia="en-GB"/>
        </w:rPr>
      </w:pPr>
      <w:r w:rsidRPr="008E4DA7">
        <w:rPr>
          <w:rFonts w:eastAsia="Times New Roman" w:cstheme="minorHAnsi"/>
          <w:b/>
          <w:color w:val="231F20"/>
          <w:lang w:val="en-GB" w:eastAsia="en-GB"/>
        </w:rPr>
        <w:tab/>
      </w:r>
      <w:r w:rsidRPr="008E4DA7">
        <w:rPr>
          <w:rFonts w:eastAsia="Times New Roman" w:cstheme="minorHAnsi"/>
          <w:color w:val="231F20"/>
          <w:lang w:val="en-GB" w:eastAsia="en-GB"/>
        </w:rPr>
        <w:t>All the devices in this type of topology at</w:t>
      </w:r>
      <w:r w:rsidRPr="008E4DA7" w:rsidR="008C01E9">
        <w:rPr>
          <w:rFonts w:eastAsia="Times New Roman" w:cstheme="minorHAnsi"/>
          <w:color w:val="231F20"/>
          <w:lang w:val="en-GB" w:eastAsia="en-GB"/>
        </w:rPr>
        <w:t xml:space="preserve">e directly connected to the </w:t>
      </w:r>
      <w:r w:rsidRPr="008E4DA7" w:rsidR="00FA4618">
        <w:rPr>
          <w:rFonts w:eastAsia="Times New Roman" w:cstheme="minorHAnsi"/>
          <w:color w:val="231F20"/>
          <w:lang w:val="en-GB" w:eastAsia="en-GB"/>
        </w:rPr>
        <w:t xml:space="preserve">central node </w:t>
      </w:r>
      <w:r w:rsidRPr="008E4DA7" w:rsidR="008E4DA7">
        <w:rPr>
          <w:rFonts w:eastAsia="Times New Roman" w:cstheme="minorHAnsi"/>
          <w:color w:val="231F20"/>
          <w:lang w:val="en-GB" w:eastAsia="en-GB"/>
        </w:rPr>
        <w:t>[2]</w:t>
      </w:r>
      <w:r w:rsidRPr="008E4DA7" w:rsidR="00FA4618">
        <w:rPr>
          <w:rFonts w:eastAsia="Times New Roman" w:cstheme="minorHAnsi"/>
          <w:color w:val="231F20"/>
          <w:lang w:val="en-GB" w:eastAsia="en-GB"/>
        </w:rPr>
        <w:t>.</w:t>
      </w:r>
    </w:p>
    <w:p w:rsidR="004628BE" w:rsidRPr="008E4DA7" w:rsidP="008E4DA7" w14:paraId="5F11DF93" w14:textId="77777777">
      <w:pPr>
        <w:spacing w:line="360" w:lineRule="auto"/>
        <w:jc w:val="center"/>
        <w:rPr>
          <w:rFonts w:eastAsia="Times New Roman" w:cstheme="minorHAnsi"/>
          <w:color w:val="231F20"/>
          <w:lang w:val="en-GB" w:eastAsia="en-GB"/>
        </w:rPr>
      </w:pPr>
      <w:r w:rsidRPr="008E4DA7">
        <w:rPr>
          <w:rFonts w:eastAsia="Times New Roman" w:cstheme="minorHAnsi"/>
          <w:noProof/>
          <w:color w:val="231F20"/>
          <w:lang w:val="en-GB" w:eastAsia="en-GB"/>
        </w:rPr>
        <w:drawing>
          <wp:inline distT="0" distB="0" distL="0" distR="0">
            <wp:extent cx="5731510" cy="3127906"/>
            <wp:effectExtent l="0" t="0" r="2540" b="0"/>
            <wp:docPr id="1" name="Picture 1" descr="C:\Users\user\Videos\Captures\Cisco Packet Tracer - C__Users_user_Cisco Packet Tracer 7.3.0_saves_Hayat.pkt 03_06_2020 19_13_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764591" name="Picture 1" descr="C:\Users\user\Videos\Captures\Cisco Packet Tracer - C__Users_user_Cisco Packet Tracer 7.3.0_saves_Hayat.pkt 03_06_2020 19_13_50.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3127906"/>
                    </a:xfrm>
                    <a:prstGeom prst="rect">
                      <a:avLst/>
                    </a:prstGeom>
                    <a:noFill/>
                    <a:ln>
                      <a:noFill/>
                    </a:ln>
                  </pic:spPr>
                </pic:pic>
              </a:graphicData>
            </a:graphic>
          </wp:inline>
        </w:drawing>
      </w:r>
    </w:p>
    <w:p w:rsidR="004628BE" w:rsidRPr="008E4DA7" w:rsidP="008E4DA7" w14:paraId="4BBAE118" w14:textId="77777777">
      <w:pPr>
        <w:spacing w:line="360" w:lineRule="auto"/>
        <w:rPr>
          <w:rFonts w:eastAsia="Times New Roman" w:cstheme="minorHAnsi"/>
          <w:color w:val="231F20"/>
          <w:lang w:val="en-GB" w:eastAsia="en-GB"/>
        </w:rPr>
      </w:pPr>
      <w:r w:rsidRPr="008E4DA7">
        <w:rPr>
          <w:rFonts w:eastAsia="Times New Roman" w:cstheme="minorHAnsi"/>
          <w:color w:val="231F20"/>
          <w:lang w:val="en-GB" w:eastAsia="en-GB"/>
        </w:rPr>
        <w:t>The core layer of our topology appears as in the diagram above.</w:t>
      </w:r>
    </w:p>
    <w:p w:rsidR="006628E1" w:rsidRPr="008E4DA7" w:rsidP="008E4DA7" w14:paraId="5B5A35A0" w14:textId="77777777">
      <w:pPr>
        <w:spacing w:line="360" w:lineRule="auto"/>
        <w:rPr>
          <w:rFonts w:eastAsia="Times New Roman" w:cstheme="minorHAnsi"/>
          <w:b/>
          <w:color w:val="231F20"/>
          <w:lang w:val="en-GB" w:eastAsia="en-GB"/>
        </w:rPr>
      </w:pPr>
      <w:r w:rsidRPr="008E4DA7">
        <w:rPr>
          <w:rFonts w:eastAsia="Times New Roman" w:cstheme="minorHAnsi"/>
          <w:b/>
          <w:color w:val="231F20"/>
          <w:lang w:val="en-GB" w:eastAsia="en-GB"/>
        </w:rPr>
        <w:t>Tree Topology</w:t>
      </w:r>
    </w:p>
    <w:p w:rsidR="00795C46" w:rsidRPr="008E4DA7" w:rsidP="008E4DA7" w14:paraId="2EC82826" w14:textId="2982CA57">
      <w:pPr>
        <w:spacing w:line="360" w:lineRule="auto"/>
        <w:rPr>
          <w:rFonts w:eastAsia="Times New Roman" w:cstheme="minorHAnsi"/>
          <w:color w:val="231F20"/>
          <w:lang w:val="en-GB" w:eastAsia="en-GB"/>
        </w:rPr>
      </w:pPr>
      <w:r w:rsidRPr="008E4DA7">
        <w:rPr>
          <w:rFonts w:eastAsia="Times New Roman" w:cstheme="minorHAnsi"/>
          <w:b/>
          <w:color w:val="231F20"/>
          <w:lang w:val="en-GB" w:eastAsia="en-GB"/>
        </w:rPr>
        <w:tab/>
      </w:r>
      <w:r w:rsidRPr="008E4DA7">
        <w:rPr>
          <w:rFonts w:eastAsia="Times New Roman" w:cstheme="minorHAnsi"/>
          <w:color w:val="231F20"/>
          <w:lang w:val="en-GB" w:eastAsia="en-GB"/>
        </w:rPr>
        <w:t xml:space="preserve">It is also known as hierarchical topology and </w:t>
      </w:r>
      <w:r w:rsidRPr="008E4DA7" w:rsidR="00DE5364">
        <w:rPr>
          <w:rFonts w:eastAsia="Times New Roman" w:cstheme="minorHAnsi"/>
          <w:color w:val="231F20"/>
          <w:lang w:val="en-GB" w:eastAsia="en-GB"/>
        </w:rPr>
        <w:t>has combined</w:t>
      </w:r>
      <w:r w:rsidRPr="008E4DA7">
        <w:rPr>
          <w:rFonts w:eastAsia="Times New Roman" w:cstheme="minorHAnsi"/>
          <w:color w:val="231F20"/>
          <w:lang w:val="en-GB" w:eastAsia="en-GB"/>
        </w:rPr>
        <w:t xml:space="preserve"> features of both the star and bus topologies</w:t>
      </w:r>
      <w:r w:rsidRPr="008E4DA7" w:rsidR="00C14DFC">
        <w:rPr>
          <w:rFonts w:eastAsia="Times New Roman" w:cstheme="minorHAnsi"/>
          <w:color w:val="231F20"/>
          <w:lang w:val="en-GB" w:eastAsia="en-GB"/>
        </w:rPr>
        <w:t xml:space="preserve"> </w:t>
      </w:r>
      <w:r w:rsidRPr="008E4DA7" w:rsidR="008E4DA7">
        <w:rPr>
          <w:rFonts w:eastAsia="Times New Roman" w:cstheme="minorHAnsi"/>
          <w:color w:val="231F20"/>
          <w:lang w:val="en-GB" w:eastAsia="en-GB"/>
        </w:rPr>
        <w:t>[3]</w:t>
      </w:r>
      <w:r w:rsidRPr="008E4DA7">
        <w:rPr>
          <w:rFonts w:eastAsia="Times New Roman" w:cstheme="minorHAnsi"/>
          <w:color w:val="231F20"/>
          <w:lang w:val="en-GB" w:eastAsia="en-GB"/>
        </w:rPr>
        <w:t>.</w:t>
      </w:r>
      <w:r w:rsidRPr="008E4DA7" w:rsidR="00DE5364">
        <w:rPr>
          <w:rFonts w:eastAsia="Times New Roman" w:cstheme="minorHAnsi"/>
          <w:color w:val="231F20"/>
          <w:lang w:val="en-GB" w:eastAsia="en-GB"/>
        </w:rPr>
        <w:t xml:space="preserve"> It has groups of star networks interconnected via a bus backbone.</w:t>
      </w:r>
      <w:r w:rsidRPr="008E4DA7" w:rsidR="002D53BF">
        <w:rPr>
          <w:rFonts w:eastAsia="Times New Roman" w:cstheme="minorHAnsi"/>
          <w:color w:val="231F20"/>
          <w:lang w:val="en-GB" w:eastAsia="en-GB"/>
        </w:rPr>
        <w:t xml:space="preserve"> This topology is exhibited at the distribution to the access layer of our network. </w:t>
      </w:r>
    </w:p>
    <w:p w:rsidR="00A419B4" w:rsidRPr="008E4DA7" w:rsidP="008E4DA7" w14:paraId="4FB8F84B" w14:textId="77777777">
      <w:pPr>
        <w:spacing w:line="360" w:lineRule="auto"/>
        <w:jc w:val="center"/>
        <w:rPr>
          <w:rFonts w:eastAsia="Times New Roman" w:cstheme="minorHAnsi"/>
          <w:color w:val="231F20"/>
          <w:lang w:val="en-GB" w:eastAsia="en-GB"/>
        </w:rPr>
      </w:pPr>
      <w:r w:rsidRPr="008E4DA7">
        <w:rPr>
          <w:rFonts w:eastAsia="Times New Roman" w:cstheme="minorHAnsi"/>
          <w:noProof/>
          <w:color w:val="231F20"/>
          <w:lang w:val="en-GB" w:eastAsia="en-GB"/>
        </w:rPr>
        <w:drawing>
          <wp:inline distT="0" distB="0" distL="0" distR="0">
            <wp:extent cx="5731510" cy="3127906"/>
            <wp:effectExtent l="0" t="0" r="2540" b="0"/>
            <wp:docPr id="2" name="Picture 2" descr="C:\Users\user\Videos\Captures\Cisco Packet Tracer - C__Users_user_Cisco Packet Tracer 7.3.0_saves_Hayat.pkt 03_06_2020 19_24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554185" name="Picture 2" descr="C:\Users\user\Videos\Captures\Cisco Packet Tracer - C__Users_user_Cisco Packet Tracer 7.3.0_saves_Hayat.pkt 03_06_2020 19_24_05.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3127906"/>
                    </a:xfrm>
                    <a:prstGeom prst="rect">
                      <a:avLst/>
                    </a:prstGeom>
                    <a:noFill/>
                    <a:ln>
                      <a:noFill/>
                    </a:ln>
                  </pic:spPr>
                </pic:pic>
              </a:graphicData>
            </a:graphic>
          </wp:inline>
        </w:drawing>
      </w:r>
    </w:p>
    <w:p w:rsidR="00A419B4" w:rsidRPr="008E4DA7" w:rsidP="008E4DA7" w14:paraId="061A41D2" w14:textId="77777777">
      <w:pPr>
        <w:spacing w:line="360" w:lineRule="auto"/>
        <w:rPr>
          <w:rFonts w:eastAsia="Times New Roman" w:cstheme="minorHAnsi"/>
          <w:color w:val="231F20"/>
          <w:lang w:val="en-GB" w:eastAsia="en-GB"/>
        </w:rPr>
      </w:pPr>
      <w:r w:rsidRPr="008E4DA7">
        <w:rPr>
          <w:rFonts w:eastAsia="Times New Roman" w:cstheme="minorHAnsi"/>
          <w:color w:val="231F20"/>
          <w:lang w:val="en-GB" w:eastAsia="en-GB"/>
        </w:rPr>
        <w:t>The distribution and access layers of our network are shown in the above diagram.</w:t>
      </w:r>
    </w:p>
    <w:p w:rsidR="00357981" w:rsidRPr="008E4DA7" w:rsidP="008E4DA7" w14:paraId="385BD055" w14:textId="77777777">
      <w:pPr>
        <w:spacing w:line="360" w:lineRule="auto"/>
        <w:jc w:val="center"/>
        <w:rPr>
          <w:rFonts w:eastAsia="Times New Roman" w:cstheme="minorHAnsi"/>
          <w:b/>
          <w:color w:val="231F20"/>
          <w:lang w:val="en-GB" w:eastAsia="en-GB"/>
        </w:rPr>
      </w:pPr>
      <w:r w:rsidRPr="008E4DA7">
        <w:rPr>
          <w:rFonts w:eastAsia="Times New Roman" w:cstheme="minorHAnsi"/>
          <w:b/>
          <w:color w:val="231F20"/>
          <w:lang w:val="en-GB" w:eastAsia="en-GB"/>
        </w:rPr>
        <w:t>Advantages of the Topology</w:t>
      </w:r>
    </w:p>
    <w:p w:rsidR="00AE60C6" w:rsidRPr="008E4DA7" w:rsidP="008E4DA7" w14:paraId="35542BD0" w14:textId="77777777">
      <w:pPr>
        <w:pStyle w:val="ListParagraph"/>
        <w:numPr>
          <w:ilvl w:val="0"/>
          <w:numId w:val="2"/>
        </w:numPr>
        <w:spacing w:line="360" w:lineRule="auto"/>
        <w:rPr>
          <w:rFonts w:eastAsia="Times New Roman" w:cstheme="minorHAnsi"/>
          <w:color w:val="231F20"/>
          <w:lang w:val="en-GB" w:eastAsia="en-GB"/>
        </w:rPr>
      </w:pPr>
      <w:r w:rsidRPr="008E4DA7">
        <w:rPr>
          <w:rFonts w:eastAsia="Times New Roman" w:cstheme="minorHAnsi"/>
          <w:color w:val="231F20"/>
          <w:lang w:val="en-GB" w:eastAsia="en-GB"/>
        </w:rPr>
        <w:t xml:space="preserve">Ease </w:t>
      </w:r>
      <w:r w:rsidRPr="008E4DA7" w:rsidR="00C01058">
        <w:rPr>
          <w:rFonts w:eastAsia="Times New Roman" w:cstheme="minorHAnsi"/>
          <w:color w:val="231F20"/>
          <w:lang w:val="en-GB" w:eastAsia="en-GB"/>
        </w:rPr>
        <w:t>of troubleshooting.</w:t>
      </w:r>
    </w:p>
    <w:p w:rsidR="0046132C" w:rsidRPr="008E4DA7" w:rsidP="008E4DA7" w14:paraId="7921A9B8" w14:textId="77777777">
      <w:pPr>
        <w:pStyle w:val="ListParagraph"/>
        <w:numPr>
          <w:ilvl w:val="0"/>
          <w:numId w:val="2"/>
        </w:numPr>
        <w:spacing w:line="360" w:lineRule="auto"/>
        <w:rPr>
          <w:rFonts w:eastAsia="Times New Roman" w:cstheme="minorHAnsi"/>
          <w:color w:val="231F20"/>
          <w:lang w:val="en-GB" w:eastAsia="en-GB"/>
        </w:rPr>
      </w:pPr>
      <w:r w:rsidRPr="008E4DA7">
        <w:rPr>
          <w:rFonts w:eastAsia="Times New Roman" w:cstheme="minorHAnsi"/>
          <w:color w:val="231F20"/>
          <w:lang w:val="en-GB" w:eastAsia="en-GB"/>
        </w:rPr>
        <w:t>A faulty node does not affect the entire network</w:t>
      </w:r>
      <w:r w:rsidRPr="008E4DA7" w:rsidR="00C01058">
        <w:rPr>
          <w:rFonts w:eastAsia="Times New Roman" w:cstheme="minorHAnsi"/>
          <w:color w:val="231F20"/>
          <w:lang w:val="en-GB" w:eastAsia="en-GB"/>
        </w:rPr>
        <w:t>.</w:t>
      </w:r>
    </w:p>
    <w:p w:rsidR="00C01058" w:rsidRPr="008E4DA7" w:rsidP="008E4DA7" w14:paraId="1B78EBE9" w14:textId="77777777">
      <w:pPr>
        <w:pStyle w:val="ListParagraph"/>
        <w:numPr>
          <w:ilvl w:val="0"/>
          <w:numId w:val="2"/>
        </w:numPr>
        <w:spacing w:line="360" w:lineRule="auto"/>
        <w:rPr>
          <w:rFonts w:eastAsia="Times New Roman" w:cstheme="minorHAnsi"/>
          <w:color w:val="231F20"/>
          <w:lang w:val="en-GB" w:eastAsia="en-GB"/>
        </w:rPr>
      </w:pPr>
      <w:r w:rsidRPr="008E4DA7">
        <w:rPr>
          <w:rFonts w:eastAsia="Times New Roman" w:cstheme="minorHAnsi"/>
          <w:color w:val="231F20"/>
          <w:lang w:val="en-GB" w:eastAsia="en-GB"/>
        </w:rPr>
        <w:t>Ease of network expansion if the need arises.
</w:t>
      </w:r>
    </w:p>
    <w:p w:rsidR="004867E6" w:rsidRPr="008E4DA7" w:rsidP="008E4DA7" w14:paraId="08FF0B10" w14:textId="77777777">
      <w:pPr>
        <w:pStyle w:val="ListParagraph"/>
        <w:numPr>
          <w:ilvl w:val="0"/>
          <w:numId w:val="2"/>
        </w:numPr>
        <w:spacing w:line="360" w:lineRule="auto"/>
        <w:rPr>
          <w:rFonts w:eastAsia="Times New Roman" w:cstheme="minorHAnsi"/>
          <w:color w:val="231F20"/>
          <w:lang w:val="en-GB" w:eastAsia="en-GB"/>
        </w:rPr>
      </w:pPr>
      <w:r w:rsidRPr="008E4DA7">
        <w:rPr>
          <w:rFonts w:eastAsia="Times New Roman" w:cstheme="minorHAnsi"/>
          <w:color w:val="231F20"/>
          <w:lang w:val="en-GB" w:eastAsia="en-GB"/>
        </w:rPr>
        <w:t>Ease of installation of new segments.</w:t>
      </w:r>
    </w:p>
    <w:p w:rsidR="00D712BE" w:rsidRPr="008E4DA7" w:rsidP="008E4DA7" w14:paraId="3B5807E1" w14:textId="77777777">
      <w:pPr>
        <w:spacing w:line="360" w:lineRule="auto"/>
        <w:jc w:val="center"/>
        <w:rPr>
          <w:rFonts w:eastAsia="Times New Roman" w:cstheme="minorHAnsi"/>
          <w:b/>
          <w:color w:val="231F20"/>
          <w:lang w:val="en-GB" w:eastAsia="en-GB"/>
        </w:rPr>
      </w:pPr>
      <w:r w:rsidRPr="008E4DA7">
        <w:rPr>
          <w:rFonts w:eastAsia="Times New Roman" w:cstheme="minorHAnsi"/>
          <w:b/>
          <w:color w:val="231F20"/>
          <w:lang w:val="en-GB" w:eastAsia="en-GB"/>
        </w:rPr>
        <w:t>Disadvantages of the Topology.</w:t>
      </w:r>
    </w:p>
    <w:p w:rsidR="003763B0" w:rsidRPr="008E4DA7" w:rsidP="008E4DA7" w14:paraId="3B331CE1" w14:textId="77777777">
      <w:pPr>
        <w:pStyle w:val="ListParagraph"/>
        <w:numPr>
          <w:ilvl w:val="0"/>
          <w:numId w:val="3"/>
        </w:numPr>
        <w:spacing w:line="360" w:lineRule="auto"/>
        <w:rPr>
          <w:rFonts w:eastAsia="Times New Roman" w:cstheme="minorHAnsi"/>
          <w:color w:val="231F20"/>
          <w:lang w:val="en-GB" w:eastAsia="en-GB"/>
        </w:rPr>
      </w:pPr>
      <w:r w:rsidRPr="008E4DA7">
        <w:rPr>
          <w:rFonts w:eastAsia="Times New Roman" w:cstheme="minorHAnsi"/>
          <w:color w:val="231F20"/>
          <w:lang w:val="en-GB" w:eastAsia="en-GB"/>
        </w:rPr>
        <w:t>The requirement of long cables to connect individual node in a star topology
</w:t>
      </w:r>
    </w:p>
    <w:p w:rsidR="003763B0" w:rsidRPr="008E4DA7" w:rsidP="008E4DA7" w14:paraId="32E7AAEC" w14:textId="77777777">
      <w:pPr>
        <w:pStyle w:val="ListParagraph"/>
        <w:numPr>
          <w:ilvl w:val="0"/>
          <w:numId w:val="3"/>
        </w:numPr>
        <w:spacing w:line="360" w:lineRule="auto"/>
        <w:rPr>
          <w:rFonts w:eastAsia="Times New Roman" w:cstheme="minorHAnsi"/>
          <w:color w:val="231F20"/>
          <w:lang w:val="en-GB" w:eastAsia="en-GB"/>
        </w:rPr>
      </w:pPr>
      <w:r w:rsidRPr="008E4DA7">
        <w:rPr>
          <w:rFonts w:eastAsia="Times New Roman" w:cstheme="minorHAnsi"/>
          <w:color w:val="231F20"/>
          <w:lang w:val="en-GB" w:eastAsia="en-GB"/>
        </w:rPr>
        <w:t>In case the central node comes down, the entire network is shut.
</w:t>
      </w:r>
    </w:p>
    <w:p w:rsidR="00E7590F" w:rsidRPr="008E4DA7" w:rsidP="008E4DA7" w14:paraId="7C94E8A3" w14:textId="77777777">
      <w:pPr>
        <w:pStyle w:val="ListParagraph"/>
        <w:numPr>
          <w:ilvl w:val="0"/>
          <w:numId w:val="3"/>
        </w:numPr>
        <w:spacing w:line="360" w:lineRule="auto"/>
        <w:rPr>
          <w:rFonts w:eastAsia="Times New Roman" w:cstheme="minorHAnsi"/>
          <w:color w:val="231F20"/>
          <w:lang w:val="en-GB" w:eastAsia="en-GB"/>
        </w:rPr>
      </w:pPr>
      <w:r w:rsidRPr="008E4DA7">
        <w:rPr>
          <w:rFonts w:eastAsia="Times New Roman" w:cstheme="minorHAnsi"/>
          <w:color w:val="231F20"/>
          <w:lang w:val="en-GB" w:eastAsia="en-GB"/>
        </w:rPr>
        <w:t>The expertise of a higher level is required to configure the network.
</w:t>
      </w:r>
    </w:p>
    <w:p w:rsidR="0056030E" w:rsidRPr="008E4DA7" w:rsidP="008E4DA7" w14:paraId="77ADAB4C" w14:textId="77777777">
      <w:pPr>
        <w:pStyle w:val="ListParagraph"/>
        <w:numPr>
          <w:ilvl w:val="0"/>
          <w:numId w:val="3"/>
        </w:numPr>
        <w:spacing w:line="360" w:lineRule="auto"/>
        <w:rPr>
          <w:rFonts w:eastAsia="Times New Roman" w:cstheme="minorHAnsi"/>
          <w:color w:val="231F20"/>
          <w:lang w:val="en-GB" w:eastAsia="en-GB"/>
        </w:rPr>
      </w:pPr>
      <w:r w:rsidRPr="008E4DA7">
        <w:rPr>
          <w:rFonts w:eastAsia="Times New Roman" w:cstheme="minorHAnsi"/>
          <w:color w:val="231F20"/>
          <w:lang w:val="en-GB" w:eastAsia="en-GB"/>
        </w:rPr>
        <w:t>Difficulty in maintenance for more extensive networks.
</w:t>
      </w:r>
    </w:p>
    <w:p w:rsidR="009564B3" w:rsidRPr="008E4DA7" w:rsidP="008E4DA7" w14:paraId="5C918D00" w14:textId="77777777">
      <w:pPr>
        <w:pStyle w:val="ListParagraph"/>
        <w:spacing w:line="360" w:lineRule="auto"/>
        <w:jc w:val="center"/>
        <w:rPr>
          <w:rFonts w:eastAsia="Times New Roman" w:cstheme="minorHAnsi"/>
          <w:b/>
          <w:color w:val="231F20"/>
          <w:lang w:val="en-GB" w:eastAsia="en-GB"/>
        </w:rPr>
      </w:pPr>
      <w:r w:rsidRPr="008E4DA7">
        <w:rPr>
          <w:rFonts w:eastAsia="Times New Roman" w:cstheme="minorHAnsi"/>
          <w:b/>
          <w:color w:val="231F20"/>
          <w:lang w:val="en-GB" w:eastAsia="en-GB"/>
        </w:rPr>
        <w:t>IP Addressing</w:t>
      </w:r>
    </w:p>
    <w:p w:rsidR="00D55F7C" w:rsidRPr="008E4DA7" w:rsidP="008E4DA7" w14:paraId="56DB25B8" w14:textId="77777777">
      <w:pPr>
        <w:spacing w:line="360" w:lineRule="auto"/>
        <w:ind w:firstLine="720"/>
        <w:rPr>
          <w:rFonts w:eastAsia="Times New Roman" w:cstheme="minorHAnsi"/>
          <w:color w:val="231F20"/>
          <w:lang w:val="en-GB" w:eastAsia="en-GB"/>
        </w:rPr>
      </w:pPr>
      <w:r w:rsidRPr="008E4DA7">
        <w:rPr>
          <w:rFonts w:eastAsia="Times New Roman" w:cstheme="minorHAnsi"/>
          <w:color w:val="231F20"/>
          <w:lang w:val="en-GB" w:eastAsia="en-GB"/>
        </w:rPr>
        <w:t>The network has been found suitable in its wireless state for most of the guests and other visiting occupants of the hotel because most of them carry their portable devices only. A few nodes of wired devices in offices will be required to connect their computers for the staff members.</w:t>
      </w:r>
      <w:r w:rsidRPr="008E4DA7" w:rsidR="00CD5DF1">
        <w:rPr>
          <w:rFonts w:eastAsia="Times New Roman" w:cstheme="minorHAnsi"/>
          <w:color w:val="231F20"/>
          <w:lang w:val="en-GB" w:eastAsia="en-GB"/>
        </w:rPr>
        <w:t xml:space="preserve"> The DHCP Request has been used to automatically assign the IP addresses to the various nodes of the network.</w:t>
      </w:r>
    </w:p>
    <w:p w:rsidR="0056030E" w:rsidRPr="008E4DA7" w:rsidP="008E4DA7" w14:paraId="3042F330" w14:textId="77777777">
      <w:pPr>
        <w:spacing w:line="360" w:lineRule="auto"/>
        <w:ind w:firstLine="720"/>
        <w:rPr>
          <w:rFonts w:eastAsia="Times New Roman" w:cstheme="minorHAnsi"/>
          <w:color w:val="231F20"/>
          <w:lang w:val="en-GB" w:eastAsia="en-GB"/>
        </w:rPr>
      </w:pPr>
      <w:r w:rsidRPr="008E4DA7">
        <w:rPr>
          <w:rFonts w:eastAsia="Times New Roman" w:cstheme="minorHAnsi"/>
          <w:color w:val="231F20"/>
          <w:lang w:val="en-GB" w:eastAsia="en-GB"/>
        </w:rPr>
        <w:t xml:space="preserve">If a guest happens to be on a given floor, they can connect to the network, the router in that floor will establish a connection by assigning the device an IP address using the DHCP request. The </w:t>
      </w:r>
      <w:r w:rsidRPr="008E4DA7">
        <w:rPr>
          <w:rFonts w:eastAsia="Times New Roman" w:cstheme="minorHAnsi"/>
          <w:color w:val="231F20"/>
          <w:lang w:val="en-GB" w:eastAsia="en-GB"/>
        </w:rPr>
        <w:t>gust will then use the default login credentials to the network (admin for both username and password). T</w:t>
      </w:r>
      <w:r w:rsidRPr="008E4DA7" w:rsidR="00DE57A5">
        <w:rPr>
          <w:rFonts w:eastAsia="Times New Roman" w:cstheme="minorHAnsi"/>
          <w:color w:val="231F20"/>
          <w:lang w:val="en-GB" w:eastAsia="en-GB"/>
        </w:rPr>
        <w:t>he</w:t>
      </w:r>
      <w:r w:rsidRPr="008E4DA7">
        <w:rPr>
          <w:rFonts w:eastAsia="Times New Roman" w:cstheme="minorHAnsi"/>
          <w:color w:val="231F20"/>
          <w:lang w:val="en-GB" w:eastAsia="en-GB"/>
        </w:rPr>
        <w:t xml:space="preserve"> system admin can change these credentials.</w:t>
      </w:r>
      <w:r w:rsidRPr="008E4DA7" w:rsidR="008E6A0F">
        <w:rPr>
          <w:rFonts w:eastAsia="Times New Roman" w:cstheme="minorHAnsi"/>
          <w:b/>
          <w:color w:val="231F20"/>
          <w:lang w:val="en-GB" w:eastAsia="en-GB"/>
        </w:rPr>
        <w:t xml:space="preserve"> </w:t>
      </w:r>
    </w:p>
    <w:p w:rsidR="00DD493D" w:rsidRPr="008E4DA7" w:rsidP="008E4DA7" w14:paraId="13784F22" w14:textId="77777777">
      <w:pPr>
        <w:spacing w:line="360" w:lineRule="auto"/>
        <w:ind w:firstLine="720"/>
        <w:jc w:val="center"/>
        <w:rPr>
          <w:rFonts w:eastAsia="Times New Roman" w:cstheme="minorHAnsi"/>
          <w:b/>
          <w:color w:val="231F20"/>
          <w:lang w:val="en-GB" w:eastAsia="en-GB"/>
        </w:rPr>
      </w:pPr>
      <w:r w:rsidRPr="008E4DA7">
        <w:rPr>
          <w:rFonts w:eastAsia="Times New Roman" w:cstheme="minorHAnsi"/>
          <w:b/>
          <w:color w:val="231F20"/>
          <w:lang w:val="en-GB" w:eastAsia="en-GB"/>
        </w:rPr>
        <w:t>Connectivity</w:t>
      </w:r>
    </w:p>
    <w:p w:rsidR="005C3B26" w:rsidRPr="008E4DA7" w:rsidP="008E4DA7" w14:paraId="51CE2678" w14:textId="19993171">
      <w:pPr>
        <w:spacing w:line="360" w:lineRule="auto"/>
        <w:rPr>
          <w:rFonts w:eastAsia="Times New Roman" w:cstheme="minorHAnsi"/>
          <w:color w:val="231F20"/>
          <w:lang w:val="en-GB" w:eastAsia="en-GB"/>
        </w:rPr>
      </w:pPr>
      <w:r w:rsidRPr="008E4DA7">
        <w:rPr>
          <w:rFonts w:eastAsia="Times New Roman" w:cstheme="minorHAnsi"/>
          <w:b/>
          <w:color w:val="231F20"/>
          <w:lang w:val="en-GB" w:eastAsia="en-GB"/>
        </w:rPr>
        <w:tab/>
      </w:r>
      <w:r w:rsidRPr="008E4DA7">
        <w:rPr>
          <w:rFonts w:eastAsia="Times New Roman" w:cstheme="minorHAnsi"/>
          <w:color w:val="231F20"/>
          <w:lang w:val="en-GB" w:eastAsia="en-GB"/>
        </w:rPr>
        <w:t xml:space="preserve">To test connectivity of the network, add a wireless device then use the DHCP request to assign the IP address. After the IP </w:t>
      </w:r>
      <w:r w:rsidRPr="008E4DA7" w:rsidR="007873A3">
        <w:rPr>
          <w:rFonts w:eastAsia="Times New Roman" w:cstheme="minorHAnsi"/>
          <w:color w:val="231F20"/>
          <w:lang w:val="en-GB" w:eastAsia="en-GB"/>
        </w:rPr>
        <w:t xml:space="preserve">address is assigned, run the command </w:t>
      </w:r>
      <w:r w:rsidRPr="008E4DA7" w:rsidR="007873A3">
        <w:rPr>
          <w:rFonts w:eastAsia="Times New Roman" w:cstheme="minorHAnsi"/>
          <w:i/>
          <w:color w:val="231F20"/>
          <w:lang w:val="en-GB" w:eastAsia="en-GB"/>
        </w:rPr>
        <w:t xml:space="preserve">ping (the assigned default gateway) </w:t>
      </w:r>
      <w:r w:rsidRPr="008E4DA7" w:rsidR="007873A3">
        <w:rPr>
          <w:rFonts w:eastAsia="Times New Roman" w:cstheme="minorHAnsi"/>
          <w:color w:val="231F20"/>
          <w:lang w:val="en-GB" w:eastAsia="en-GB"/>
        </w:rPr>
        <w:t>from the new device.</w:t>
      </w:r>
      <w:r w:rsidRPr="008E4DA7" w:rsidR="00B12E62">
        <w:rPr>
          <w:rFonts w:eastAsia="Times New Roman" w:cstheme="minorHAnsi"/>
          <w:color w:val="231F20"/>
          <w:lang w:val="en-GB" w:eastAsia="en-GB"/>
        </w:rPr>
        <w:t xml:space="preserve"> If </w:t>
      </w:r>
      <w:r w:rsidRPr="008E4DA7" w:rsidR="00B12E62">
        <w:rPr>
          <w:rFonts w:eastAsia="Times New Roman" w:cstheme="minorHAnsi"/>
          <w:color w:val="231F20"/>
          <w:lang w:val="en-GB" w:eastAsia="en-GB"/>
        </w:rPr>
        <w:t>th</w:t>
      </w:r>
      <w:r w:rsidRPr="008E4DA7" w:rsidR="00052757">
        <w:rPr>
          <w:rFonts w:eastAsia="Times New Roman" w:cstheme="minorHAnsi"/>
          <w:noProof/>
          <w:color w:val="231F20"/>
          <w:lang w:val="en-GB" w:eastAsia="en-GB"/>
        </w:rPr>
        <w:drawing>
          <wp:inline distT="0" distB="0" distL="0" distR="0">
            <wp:extent cx="5305425" cy="4494362"/>
            <wp:effectExtent l="0" t="0" r="0" b="1905"/>
            <wp:docPr id="4" name="Picture 4" descr="C:\Users\user\Videos\Captures\Tablet PC1 03_06_2020 19_57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088848" name="Picture 4" descr="C:\Users\user\Videos\Captures\Tablet PC1 03_06_2020 19_57_03.png"/>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9899" cy="4498152"/>
                    </a:xfrm>
                    <a:prstGeom prst="rect">
                      <a:avLst/>
                    </a:prstGeom>
                    <a:noFill/>
                    <a:ln>
                      <a:noFill/>
                    </a:ln>
                  </pic:spPr>
                </pic:pic>
              </a:graphicData>
            </a:graphic>
          </wp:inline>
        </w:drawing>
      </w:r>
      <w:r w:rsidRPr="008E4DA7" w:rsidR="00B12E62">
        <w:rPr>
          <w:rFonts w:eastAsia="Times New Roman" w:cstheme="minorHAnsi"/>
          <w:color w:val="231F20"/>
          <w:lang w:val="en-GB" w:eastAsia="en-GB"/>
        </w:rPr>
        <w:t xml:space="preserve">e connection was successful the ping command output should be as follows; </w:t>
      </w:r>
    </w:p>
    <w:p w:rsidR="005C3B26" w:rsidRPr="008E4DA7" w:rsidP="008E4DA7" w14:paraId="6CA6B62A" w14:textId="77777777">
      <w:pPr>
        <w:spacing w:line="360" w:lineRule="auto"/>
        <w:rPr>
          <w:rFonts w:eastAsia="Times New Roman" w:cstheme="minorHAnsi"/>
          <w:b/>
          <w:color w:val="231F20"/>
          <w:lang w:val="en-GB" w:eastAsia="en-GB"/>
        </w:rPr>
      </w:pPr>
      <w:r w:rsidRPr="008E4DA7">
        <w:rPr>
          <w:rFonts w:eastAsia="Times New Roman" w:cstheme="minorHAnsi"/>
          <w:b/>
          <w:color w:val="231F20"/>
          <w:lang w:val="en-GB" w:eastAsia="en-GB"/>
        </w:rPr>
        <w:t>Conclusion</w:t>
      </w:r>
    </w:p>
    <w:p w:rsidR="005C3B26" w:rsidRPr="008E4DA7" w:rsidP="008E4DA7" w14:paraId="52A74AAA" w14:textId="30FFACC3">
      <w:pPr>
        <w:spacing w:line="360" w:lineRule="auto"/>
        <w:ind w:firstLine="720"/>
        <w:rPr>
          <w:rFonts w:eastAsia="Times New Roman" w:cstheme="minorHAnsi"/>
          <w:color w:val="231F20"/>
          <w:lang w:val="en-GB" w:eastAsia="en-GB"/>
        </w:rPr>
      </w:pPr>
      <w:r w:rsidRPr="008E4DA7">
        <w:rPr>
          <w:rFonts w:eastAsia="Times New Roman" w:cstheme="minorHAnsi"/>
          <w:color w:val="231F20"/>
          <w:lang w:val="en-GB" w:eastAsia="en-GB"/>
        </w:rPr>
        <w:t>The Al Hayat Hotel network has been well designed to suit all the network requirements of the company. The network can adopt changes in technology, can be easily expanded, and also compactible to upcoming software.</w:t>
      </w:r>
      <w:r w:rsidRPr="008E4DA7" w:rsidR="00775A74">
        <w:rPr>
          <w:rFonts w:eastAsia="Times New Roman" w:cstheme="minorHAnsi"/>
          <w:color w:val="231F20"/>
          <w:lang w:val="en-GB" w:eastAsia="en-GB"/>
        </w:rPr>
        <w:t xml:space="preserve"> The issue of security has also been </w:t>
      </w:r>
      <w:r w:rsidRPr="008E4DA7" w:rsidR="008E4DA7">
        <w:rPr>
          <w:rFonts w:eastAsia="Times New Roman" w:cstheme="minorHAnsi"/>
          <w:color w:val="231F20"/>
          <w:lang w:val="en-GB" w:eastAsia="en-GB"/>
        </w:rPr>
        <w:t>addressed</w:t>
      </w:r>
      <w:r w:rsidRPr="008E4DA7" w:rsidR="00775A74">
        <w:rPr>
          <w:rFonts w:eastAsia="Times New Roman" w:cstheme="minorHAnsi"/>
          <w:color w:val="231F20"/>
          <w:lang w:val="en-GB" w:eastAsia="en-GB"/>
        </w:rPr>
        <w:t xml:space="preserve"> during the set-up of the topology.</w:t>
      </w:r>
    </w:p>
    <w:p w:rsidR="005C3B26" w:rsidRPr="008E4DA7" w:rsidP="008E4DA7" w14:paraId="76E83AB0" w14:textId="77777777">
      <w:pPr>
        <w:spacing w:line="360" w:lineRule="auto"/>
        <w:jc w:val="center"/>
        <w:rPr>
          <w:rFonts w:eastAsia="Times New Roman" w:cstheme="minorHAnsi"/>
          <w:b/>
          <w:color w:val="231F20"/>
          <w:lang w:val="en-GB" w:eastAsia="en-GB"/>
        </w:rPr>
      </w:pPr>
    </w:p>
    <w:p w:rsidR="003763B0" w:rsidRPr="008E4DA7" w:rsidP="008E4DA7" w14:paraId="6693B7B7" w14:textId="77777777">
      <w:pPr>
        <w:spacing w:line="360" w:lineRule="auto"/>
        <w:rPr>
          <w:rFonts w:eastAsia="Times New Roman" w:cstheme="minorHAnsi"/>
          <w:color w:val="231F20"/>
          <w:lang w:val="en-GB" w:eastAsia="en-GB"/>
        </w:rPr>
      </w:pPr>
    </w:p>
    <w:p w:rsidR="00B30707" w:rsidRPr="008E4DA7" w:rsidP="008E4DA7" w14:paraId="4BFBDD1E" w14:textId="77777777">
      <w:pPr>
        <w:spacing w:line="360" w:lineRule="auto"/>
        <w:jc w:val="center"/>
        <w:rPr>
          <w:rFonts w:eastAsia="Times New Roman" w:cstheme="minorHAnsi"/>
          <w:color w:val="231F20"/>
          <w:lang w:val="en-GB" w:eastAsia="en-GB"/>
        </w:rPr>
      </w:pPr>
      <w:r w:rsidRPr="008E4DA7">
        <w:rPr>
          <w:rFonts w:eastAsia="Times New Roman" w:cstheme="minorHAnsi"/>
          <w:color w:val="231F20"/>
          <w:lang w:val="en-GB" w:eastAsia="en-GB"/>
        </w:rPr>
        <w:t>References</w:t>
      </w:r>
    </w:p>
    <w:p w:rsidR="001E120C" w:rsidRPr="008E4DA7" w:rsidP="008E4DA7" w14:paraId="185EA87C" w14:textId="3BDE3CF1">
      <w:pPr>
        <w:spacing w:line="360" w:lineRule="auto"/>
        <w:ind w:left="284" w:hanging="284"/>
        <w:rPr>
          <w:rFonts w:eastAsia="Times New Roman" w:cstheme="minorHAnsi"/>
          <w:color w:val="231F20"/>
          <w:lang w:val="en-GB" w:eastAsia="en-GB"/>
        </w:rPr>
      </w:pPr>
      <w:r w:rsidRPr="008E4DA7">
        <w:rPr>
          <w:rFonts w:cstheme="minorHAnsi"/>
        </w:rPr>
        <w:t xml:space="preserve">[1] </w:t>
      </w:r>
      <w:r w:rsidRPr="008E4DA7">
        <w:rPr>
          <w:rFonts w:cstheme="minorHAnsi"/>
        </w:rPr>
        <w:t xml:space="preserve">Arora, N., Zhang, H., </w:t>
      </w:r>
      <w:r w:rsidRPr="008E4DA7">
        <w:rPr>
          <w:rFonts w:cstheme="minorHAnsi"/>
        </w:rPr>
        <w:t>Lumezanu</w:t>
      </w:r>
      <w:r w:rsidRPr="008E4DA7">
        <w:rPr>
          <w:rFonts w:cstheme="minorHAnsi"/>
        </w:rPr>
        <w:t xml:space="preserve">, C., Rhee, J., Jiang, G., &amp; Lu, H. </w:t>
      </w:r>
      <w:r w:rsidRPr="008E4DA7">
        <w:rPr>
          <w:rFonts w:cstheme="minorHAnsi"/>
          <w:i/>
          <w:iCs/>
        </w:rPr>
        <w:t>U.S. Patent No. 9,450,823</w:t>
      </w:r>
      <w:r w:rsidRPr="008E4DA7">
        <w:rPr>
          <w:rFonts w:cstheme="minorHAnsi"/>
        </w:rPr>
        <w:t>. Washington, DC: U.S. Patent and Trademark Office.</w:t>
      </w:r>
      <w:r>
        <w:rPr>
          <w:rFonts w:cstheme="minorHAnsi"/>
        </w:rPr>
        <w:t xml:space="preserve"> </w:t>
      </w:r>
      <w:r w:rsidRPr="008E4DA7">
        <w:rPr>
          <w:rFonts w:cstheme="minorHAnsi"/>
        </w:rPr>
        <w:t>(2016).</w:t>
      </w:r>
    </w:p>
    <w:p w:rsidR="001E120C" w:rsidRPr="008E4DA7" w:rsidP="008E4DA7" w14:paraId="027255B2" w14:textId="0BE6DE24">
      <w:pPr>
        <w:spacing w:line="360" w:lineRule="auto"/>
        <w:ind w:left="284" w:hanging="284"/>
        <w:rPr>
          <w:rFonts w:cstheme="minorHAnsi"/>
        </w:rPr>
      </w:pPr>
      <w:r w:rsidRPr="008E4DA7">
        <w:rPr>
          <w:rFonts w:cstheme="minorHAnsi"/>
        </w:rPr>
        <w:t xml:space="preserve">[2] </w:t>
      </w:r>
      <w:r w:rsidRPr="008E4DA7">
        <w:rPr>
          <w:rFonts w:cstheme="minorHAnsi"/>
        </w:rPr>
        <w:t xml:space="preserve">Bisht, N., &amp; Singh, S. Analytical study of different network topologies. </w:t>
      </w:r>
      <w:r w:rsidRPr="008E4DA7">
        <w:rPr>
          <w:rFonts w:cstheme="minorHAnsi"/>
          <w:i/>
          <w:iCs/>
        </w:rPr>
        <w:t>International Research Journal of Engineering and Technology (IRJET)</w:t>
      </w:r>
      <w:r w:rsidRPr="008E4DA7">
        <w:rPr>
          <w:rFonts w:cstheme="minorHAnsi"/>
        </w:rPr>
        <w:t xml:space="preserve">, </w:t>
      </w:r>
      <w:r w:rsidRPr="008E4DA7">
        <w:rPr>
          <w:rFonts w:cstheme="minorHAnsi"/>
          <w:i/>
          <w:iCs/>
        </w:rPr>
        <w:t>2</w:t>
      </w:r>
      <w:r w:rsidRPr="008E4DA7">
        <w:rPr>
          <w:rFonts w:cstheme="minorHAnsi"/>
        </w:rPr>
        <w:t>(01), 88-90.</w:t>
      </w:r>
      <w:r>
        <w:rPr>
          <w:rFonts w:cstheme="minorHAnsi"/>
        </w:rPr>
        <w:t xml:space="preserve"> </w:t>
      </w:r>
      <w:r w:rsidRPr="008E4DA7">
        <w:rPr>
          <w:rFonts w:cstheme="minorHAnsi"/>
        </w:rPr>
        <w:t>(2015).</w:t>
      </w:r>
    </w:p>
    <w:p w:rsidR="001E120C" w:rsidRPr="008E4DA7" w:rsidP="008E4DA7" w14:paraId="774E4D6D" w14:textId="7D9FE955">
      <w:pPr>
        <w:spacing w:line="360" w:lineRule="auto"/>
        <w:ind w:left="284" w:hanging="284"/>
        <w:rPr>
          <w:rFonts w:cstheme="minorHAnsi"/>
        </w:rPr>
      </w:pPr>
      <w:r w:rsidRPr="008E4DA7">
        <w:rPr>
          <w:rFonts w:cstheme="minorHAnsi"/>
        </w:rPr>
        <w:t xml:space="preserve">[3] </w:t>
      </w:r>
      <w:r w:rsidRPr="008E4DA7">
        <w:rPr>
          <w:rFonts w:cstheme="minorHAnsi"/>
        </w:rPr>
        <w:t xml:space="preserve">Chen, Y., Wu, J., &amp; Ji, B. Virtual network function deployment in tree-structured networks. In </w:t>
      </w:r>
      <w:r w:rsidRPr="008E4DA7">
        <w:rPr>
          <w:rFonts w:cstheme="minorHAnsi"/>
          <w:i/>
          <w:iCs/>
        </w:rPr>
        <w:t>2018 IEEE 26th International Conference on Network Protocols (ICNP)</w:t>
      </w:r>
      <w:r w:rsidRPr="008E4DA7">
        <w:rPr>
          <w:rFonts w:cstheme="minorHAnsi"/>
        </w:rPr>
        <w:t xml:space="preserve"> (pp. 132-142). IEEE.</w:t>
      </w:r>
      <w:r>
        <w:rPr>
          <w:rFonts w:cstheme="minorHAnsi"/>
        </w:rPr>
        <w:t xml:space="preserve"> </w:t>
      </w:r>
      <w:r w:rsidRPr="008E4DA7">
        <w:rPr>
          <w:rFonts w:cstheme="minorHAnsi"/>
        </w:rPr>
        <w:t>(2018).</w:t>
      </w:r>
    </w:p>
    <w:p w:rsidR="001E120C" w:rsidRPr="008E4DA7" w:rsidP="008E4DA7" w14:paraId="11FD3E8C" w14:textId="31667C0D">
      <w:pPr>
        <w:spacing w:line="360" w:lineRule="auto"/>
        <w:ind w:left="284" w:hanging="284"/>
        <w:rPr>
          <w:rFonts w:cstheme="minorHAnsi"/>
        </w:rPr>
      </w:pPr>
      <w:r w:rsidRPr="008E4DA7">
        <w:rPr>
          <w:rFonts w:cstheme="minorHAnsi"/>
        </w:rPr>
        <w:t xml:space="preserve">[4] </w:t>
      </w:r>
      <w:r w:rsidRPr="008E4DA7">
        <w:rPr>
          <w:rFonts w:cstheme="minorHAnsi"/>
        </w:rPr>
        <w:t>Varvello</w:t>
      </w:r>
      <w:r w:rsidRPr="008E4DA7">
        <w:rPr>
          <w:rFonts w:cstheme="minorHAnsi"/>
        </w:rPr>
        <w:t xml:space="preserve">, M., Laufer, R., Zhang, F., &amp; Lakshman, T. V. Multilayer packet classification with graphics processing units. </w:t>
      </w:r>
      <w:r w:rsidRPr="008E4DA7">
        <w:rPr>
          <w:rFonts w:cstheme="minorHAnsi"/>
          <w:i/>
          <w:iCs/>
        </w:rPr>
        <w:t>IEEE/ACM Transactions on Networking</w:t>
      </w:r>
      <w:r w:rsidRPr="008E4DA7">
        <w:rPr>
          <w:rFonts w:cstheme="minorHAnsi"/>
        </w:rPr>
        <w:t xml:space="preserve">, </w:t>
      </w:r>
      <w:r w:rsidRPr="008E4DA7">
        <w:rPr>
          <w:rFonts w:cstheme="minorHAnsi"/>
          <w:i/>
          <w:iCs/>
        </w:rPr>
        <w:t>24</w:t>
      </w:r>
      <w:r w:rsidRPr="008E4DA7">
        <w:rPr>
          <w:rFonts w:cstheme="minorHAnsi"/>
        </w:rPr>
        <w:t>(5), 2728-2741.</w:t>
      </w:r>
      <w:r>
        <w:rPr>
          <w:rFonts w:cstheme="minorHAnsi"/>
        </w:rPr>
        <w:t xml:space="preserve"> </w:t>
      </w:r>
      <w:r w:rsidRPr="008E4DA7">
        <w:rPr>
          <w:rFonts w:cstheme="minorHAnsi"/>
        </w:rPr>
        <w:t>(2015).</w:t>
      </w:r>
    </w:p>
    <w:p w:rsidR="00363F20" w:rsidRPr="008E4DA7" w:rsidP="008E4DA7" w14:paraId="3B553349" w14:textId="77777777">
      <w:pPr>
        <w:spacing w:line="360" w:lineRule="auto"/>
        <w:jc w:val="center"/>
        <w:rPr>
          <w:rFonts w:eastAsia="Times New Roman" w:cstheme="minorHAnsi"/>
          <w:color w:val="231F20"/>
          <w:lang w:val="en-GB" w:eastAsia="en-GB"/>
        </w:rPr>
      </w:pPr>
    </w:p>
    <w:p w:rsidR="00C75842" w:rsidRPr="008E4DA7" w:rsidP="008E4DA7" w14:paraId="4E9D5AB9" w14:textId="77777777">
      <w:pPr>
        <w:spacing w:line="360" w:lineRule="auto"/>
        <w:ind w:firstLine="720"/>
        <w:rPr>
          <w:rFonts w:eastAsia="Times New Roman" w:cstheme="minorHAnsi"/>
          <w:color w:val="231F20"/>
          <w:lang w:val="en-GB" w:eastAsia="en-GB"/>
        </w:rPr>
      </w:pPr>
      <w:r w:rsidRPr="008E4DA7">
        <w:rPr>
          <w:rFonts w:eastAsia="Times New Roman" w:cstheme="minorHAnsi"/>
          <w:color w:val="231F20"/>
          <w:lang w:val="en-GB" w:eastAsia="en-GB"/>
        </w:rPr>
        <w:t xml:space="preserve">  </w:t>
      </w:r>
    </w:p>
    <w:p w:rsidR="00905DB6" w:rsidRPr="008E4DA7" w:rsidP="008E4DA7" w14:paraId="05AE57EF" w14:textId="77777777">
      <w:pPr>
        <w:spacing w:line="360" w:lineRule="auto"/>
        <w:ind w:firstLine="720"/>
        <w:jc w:val="center"/>
        <w:rPr>
          <w:rFonts w:cstheme="minorHAnsi"/>
          <w:b/>
        </w:rPr>
      </w:pPr>
    </w:p>
    <w:p w:rsidR="00703E20" w:rsidRPr="008E4DA7" w:rsidP="008E4DA7" w14:paraId="0C700E72" w14:textId="77777777">
      <w:pPr>
        <w:spacing w:line="360" w:lineRule="auto"/>
        <w:rPr>
          <w:rFonts w:cstheme="minorHAnsi"/>
        </w:rPr>
      </w:pPr>
    </w:p>
    <w:p w:rsidR="00FE34EF" w:rsidRPr="008E4DA7" w:rsidP="008E4DA7" w14:paraId="41E6DBBE" w14:textId="77777777">
      <w:pPr>
        <w:spacing w:line="360" w:lineRule="auto"/>
        <w:jc w:val="center"/>
        <w:rPr>
          <w:rFonts w:cstheme="minorHAnsi"/>
        </w:rPr>
      </w:pPr>
    </w:p>
    <w:sectPr>
      <w:head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17136194"/>
      <w:docPartObj>
        <w:docPartGallery w:val="Page Numbers (Top of Page)"/>
        <w:docPartUnique/>
      </w:docPartObj>
    </w:sdtPr>
    <w:sdtEndPr>
      <w:rPr>
        <w:noProof/>
      </w:rPr>
    </w:sdtEndPr>
    <w:sdtContent>
      <w:p w:rsidR="009C4FFE" w14:paraId="5588534E" w14:textId="77777777">
        <w:pPr>
          <w:pStyle w:val="Header"/>
          <w:jc w:val="right"/>
        </w:pPr>
        <w:r>
          <w:t xml:space="preserve">AL HAYAT HOTEL WIRELESS COVERAGE                                                                                                     </w:t>
        </w:r>
        <w:r>
          <w:t xml:space="preserve">   </w:t>
        </w:r>
        <w:r>
          <w:fldChar w:fldCharType="begin"/>
        </w:r>
        <w:r>
          <w:instrText xml:space="preserve"> PAGE   \* MERGEFORMAT </w:instrText>
        </w:r>
        <w:r>
          <w:fldChar w:fldCharType="separate"/>
        </w:r>
        <w:r w:rsidR="001E120C">
          <w:rPr>
            <w:noProof/>
          </w:rPr>
          <w:t>6</w:t>
        </w:r>
        <w:r>
          <w:rPr>
            <w:noProof/>
          </w:rPr>
          <w:fldChar w:fldCharType="end"/>
        </w:r>
      </w:p>
    </w:sdtContent>
  </w:sdt>
  <w:p w:rsidR="009C4FFE" w14:paraId="69F0B0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2F2E61"/>
    <w:multiLevelType w:val="hybridMultilevel"/>
    <w:tmpl w:val="EA66CF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18D2229"/>
    <w:multiLevelType w:val="hybridMultilevel"/>
    <w:tmpl w:val="51EE7D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421E3978"/>
    <w:multiLevelType w:val="hybridMultilevel"/>
    <w:tmpl w:val="DF38E5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FE"/>
    <w:rsid w:val="00052757"/>
    <w:rsid w:val="00065318"/>
    <w:rsid w:val="000B565E"/>
    <w:rsid w:val="000D3601"/>
    <w:rsid w:val="00107345"/>
    <w:rsid w:val="0011354D"/>
    <w:rsid w:val="00187BB0"/>
    <w:rsid w:val="001E120C"/>
    <w:rsid w:val="00276FA4"/>
    <w:rsid w:val="00280A16"/>
    <w:rsid w:val="002A6DD0"/>
    <w:rsid w:val="002B034C"/>
    <w:rsid w:val="002D53BF"/>
    <w:rsid w:val="00357981"/>
    <w:rsid w:val="00363F20"/>
    <w:rsid w:val="003763B0"/>
    <w:rsid w:val="004032DB"/>
    <w:rsid w:val="004173EA"/>
    <w:rsid w:val="00451000"/>
    <w:rsid w:val="0046132C"/>
    <w:rsid w:val="004628BE"/>
    <w:rsid w:val="00485C9D"/>
    <w:rsid w:val="004867E6"/>
    <w:rsid w:val="0056030E"/>
    <w:rsid w:val="005655C7"/>
    <w:rsid w:val="005705B6"/>
    <w:rsid w:val="005C3B26"/>
    <w:rsid w:val="005E17BF"/>
    <w:rsid w:val="006628E1"/>
    <w:rsid w:val="006A228C"/>
    <w:rsid w:val="006C1FCE"/>
    <w:rsid w:val="00703E20"/>
    <w:rsid w:val="00743E9E"/>
    <w:rsid w:val="00775A74"/>
    <w:rsid w:val="007873A3"/>
    <w:rsid w:val="00795C46"/>
    <w:rsid w:val="008C01E9"/>
    <w:rsid w:val="008E4DA7"/>
    <w:rsid w:val="008E6A0F"/>
    <w:rsid w:val="00905DB6"/>
    <w:rsid w:val="0091655B"/>
    <w:rsid w:val="00917E87"/>
    <w:rsid w:val="009564B3"/>
    <w:rsid w:val="009C4FFE"/>
    <w:rsid w:val="009C5338"/>
    <w:rsid w:val="00A419B4"/>
    <w:rsid w:val="00AC3D31"/>
    <w:rsid w:val="00AE60C6"/>
    <w:rsid w:val="00AF47C6"/>
    <w:rsid w:val="00B12E62"/>
    <w:rsid w:val="00B30707"/>
    <w:rsid w:val="00B63A7D"/>
    <w:rsid w:val="00BB708B"/>
    <w:rsid w:val="00BC6C31"/>
    <w:rsid w:val="00C01058"/>
    <w:rsid w:val="00C14DFC"/>
    <w:rsid w:val="00C4123E"/>
    <w:rsid w:val="00C625B8"/>
    <w:rsid w:val="00C75842"/>
    <w:rsid w:val="00C76643"/>
    <w:rsid w:val="00CD14AF"/>
    <w:rsid w:val="00CD5DF1"/>
    <w:rsid w:val="00D11036"/>
    <w:rsid w:val="00D55F7C"/>
    <w:rsid w:val="00D6244D"/>
    <w:rsid w:val="00D712BE"/>
    <w:rsid w:val="00DA03BB"/>
    <w:rsid w:val="00DD493D"/>
    <w:rsid w:val="00DE5364"/>
    <w:rsid w:val="00DE57A5"/>
    <w:rsid w:val="00DF04D3"/>
    <w:rsid w:val="00E7590F"/>
    <w:rsid w:val="00F0401C"/>
    <w:rsid w:val="00F24F25"/>
    <w:rsid w:val="00FA4618"/>
    <w:rsid w:val="00FD6229"/>
    <w:rsid w:val="00FE34EF"/>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7263D249-BE18-4FA6-A1F2-0D055CB5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FFE"/>
    <w:rPr>
      <w:lang w:val="en-US"/>
    </w:rPr>
  </w:style>
  <w:style w:type="paragraph" w:styleId="Footer">
    <w:name w:val="footer"/>
    <w:basedOn w:val="Normal"/>
    <w:link w:val="FooterChar"/>
    <w:uiPriority w:val="99"/>
    <w:unhideWhenUsed/>
    <w:rsid w:val="009C4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FFE"/>
    <w:rPr>
      <w:lang w:val="en-US"/>
    </w:rPr>
  </w:style>
  <w:style w:type="paragraph" w:styleId="ListParagraph">
    <w:name w:val="List Paragraph"/>
    <w:basedOn w:val="Normal"/>
    <w:uiPriority w:val="34"/>
    <w:qFormat/>
    <w:rsid w:val="002B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competent writer8@gmail.com</cp:lastModifiedBy>
  <cp:revision>73</cp:revision>
  <dcterms:created xsi:type="dcterms:W3CDTF">2020-06-03T15:02:00Z</dcterms:created>
  <dcterms:modified xsi:type="dcterms:W3CDTF">2020-06-03T18:22:00Z</dcterms:modified>
</cp:coreProperties>
</file>