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4B" w:rsidRPr="002B62B5" w:rsidRDefault="00A04D4B" w:rsidP="0096124A">
      <w:pPr>
        <w:rPr>
          <w:rFonts w:ascii="Times New Roman" w:hAnsi="Times New Roman" w:cs="Times New Roman"/>
          <w:b/>
          <w:color w:val="000000" w:themeColor="text1"/>
          <w:sz w:val="28"/>
        </w:rPr>
      </w:pPr>
      <w:r w:rsidRPr="002B62B5">
        <w:rPr>
          <w:rFonts w:ascii="Times New Roman" w:hAnsi="Times New Roman" w:cs="Times New Roman"/>
          <w:b/>
          <w:color w:val="000000" w:themeColor="text1"/>
          <w:sz w:val="28"/>
        </w:rPr>
        <w:t xml:space="preserve">Abstract </w:t>
      </w:r>
    </w:p>
    <w:p w:rsidR="002B62B5" w:rsidRDefault="002B62B5" w:rsidP="0050707A">
      <w:pPr>
        <w:spacing w:line="360" w:lineRule="auto"/>
        <w:jc w:val="both"/>
        <w:rPr>
          <w:rFonts w:ascii="Times New Roman" w:hAnsi="Times New Roman" w:cs="Times New Roman"/>
          <w:color w:val="000000" w:themeColor="text1"/>
          <w:sz w:val="24"/>
        </w:rPr>
      </w:pPr>
    </w:p>
    <w:p w:rsidR="002B62B5" w:rsidRPr="00513A80" w:rsidRDefault="002B62B5" w:rsidP="0050707A">
      <w:pPr>
        <w:spacing w:line="360" w:lineRule="auto"/>
        <w:jc w:val="both"/>
        <w:rPr>
          <w:rFonts w:ascii="Times New Roman" w:hAnsi="Times New Roman" w:cs="Times New Roman"/>
          <w:b/>
          <w:color w:val="000000" w:themeColor="text1"/>
          <w:sz w:val="28"/>
        </w:rPr>
      </w:pPr>
      <w:r w:rsidRPr="00513A80">
        <w:rPr>
          <w:rFonts w:ascii="Times New Roman" w:hAnsi="Times New Roman" w:cs="Times New Roman"/>
          <w:color w:val="000000" w:themeColor="text1"/>
          <w:sz w:val="24"/>
        </w:rPr>
        <w:t>The research discusses the Robotic Process Automation (RPA) implementation in banking sector of South Asian countries such as India and Pakistan. It evaluates the how Robotic Process Automation (RPA) creates new employment opportunities and terminates the existing traditional employment opportunities in banking sector of South Asian countries</w:t>
      </w:r>
      <w:r>
        <w:rPr>
          <w:rFonts w:ascii="Times New Roman" w:hAnsi="Times New Roman" w:cs="Times New Roman"/>
          <w:color w:val="000000" w:themeColor="text1"/>
          <w:sz w:val="24"/>
        </w:rPr>
        <w:t xml:space="preserve">. </w:t>
      </w:r>
      <w:r w:rsidRPr="00513A80">
        <w:rPr>
          <w:rFonts w:ascii="Times New Roman" w:hAnsi="Times New Roman" w:cs="Times New Roman"/>
          <w:color w:val="000000" w:themeColor="text1"/>
          <w:sz w:val="24"/>
          <w:shd w:val="clear" w:color="auto" w:fill="FFFFFF"/>
        </w:rPr>
        <w:t>Business process automation can be achieved through Robotic Process Automation (RPA). That means in modern business world most of the business organizations are expecting to automate the business process and reduce the human resource environment to execute the business practices in order to reduce the human resource hiring cost and ensure the operation process efficiency as well.</w:t>
      </w:r>
      <w:r>
        <w:rPr>
          <w:rFonts w:ascii="Times New Roman" w:hAnsi="Times New Roman" w:cs="Times New Roman"/>
          <w:color w:val="000000" w:themeColor="text1"/>
          <w:sz w:val="24"/>
          <w:shd w:val="clear" w:color="auto" w:fill="FFFFFF"/>
        </w:rPr>
        <w:t xml:space="preserve"> </w:t>
      </w:r>
      <w:r w:rsidRPr="00513A80">
        <w:rPr>
          <w:rFonts w:ascii="Times New Roman" w:hAnsi="Times New Roman" w:cs="Times New Roman"/>
          <w:color w:val="000000" w:themeColor="text1"/>
          <w:sz w:val="24"/>
          <w:shd w:val="clear" w:color="auto" w:fill="FFFFFF"/>
        </w:rPr>
        <w:t>The research discuss how banking sector use Robotic Process Automation (RPA) in order to enhance the operational process efficiency and effectiveness. It is essential to consider the implications of external environmental factors such as changes in technological environment and implications from social environmental factors in plan in the Robotic Process Automation (RPA) related initiatives within the organization</w:t>
      </w:r>
      <w:r>
        <w:rPr>
          <w:rFonts w:ascii="Times New Roman" w:hAnsi="Times New Roman" w:cs="Times New Roman"/>
          <w:color w:val="000000" w:themeColor="text1"/>
          <w:sz w:val="24"/>
          <w:shd w:val="clear" w:color="auto" w:fill="FFFFFF"/>
        </w:rPr>
        <w:t xml:space="preserve">. </w:t>
      </w:r>
      <w:r w:rsidRPr="00513A80">
        <w:rPr>
          <w:rFonts w:ascii="Times New Roman" w:hAnsi="Times New Roman" w:cs="Times New Roman"/>
          <w:color w:val="000000" w:themeColor="text1"/>
          <w:sz w:val="24"/>
          <w:szCs w:val="24"/>
        </w:rPr>
        <w:t>Robotic process automation involves with providing the business intelligence reports to take the business decisions. Business intelligence data is considered as an asset to banking industry due to service and product development process of banks is based on the business intelligence data on customers’ behaviors and transaction pattern. Based on that bank can understand the problems and issues of people and provide the solutions for those issues and problems to develop optimum product and service portfolio.</w:t>
      </w:r>
    </w:p>
    <w:p w:rsidR="00A04D4B" w:rsidRPr="00513A80" w:rsidRDefault="00A04D4B" w:rsidP="0050707A">
      <w:pPr>
        <w:spacing w:line="360" w:lineRule="auto"/>
        <w:jc w:val="both"/>
        <w:rPr>
          <w:rFonts w:ascii="Times New Roman" w:hAnsi="Times New Roman" w:cs="Times New Roman"/>
          <w:b/>
          <w:color w:val="000000" w:themeColor="text1"/>
          <w:sz w:val="28"/>
        </w:rPr>
      </w:pPr>
    </w:p>
    <w:p w:rsidR="00A04D4B" w:rsidRPr="00513A80" w:rsidRDefault="00A04D4B" w:rsidP="0050707A">
      <w:pPr>
        <w:spacing w:line="360" w:lineRule="auto"/>
        <w:jc w:val="both"/>
        <w:rPr>
          <w:rFonts w:ascii="Times New Roman" w:hAnsi="Times New Roman" w:cs="Times New Roman"/>
          <w:b/>
          <w:color w:val="000000" w:themeColor="text1"/>
          <w:sz w:val="28"/>
        </w:rPr>
      </w:pPr>
    </w:p>
    <w:p w:rsidR="00A04D4B" w:rsidRPr="00513A80" w:rsidRDefault="00A04D4B" w:rsidP="0050707A">
      <w:pPr>
        <w:spacing w:line="360" w:lineRule="auto"/>
        <w:jc w:val="both"/>
        <w:rPr>
          <w:rFonts w:ascii="Times New Roman" w:hAnsi="Times New Roman" w:cs="Times New Roman"/>
          <w:b/>
          <w:color w:val="000000" w:themeColor="text1"/>
          <w:sz w:val="28"/>
        </w:rPr>
      </w:pPr>
    </w:p>
    <w:p w:rsidR="00A04D4B" w:rsidRPr="00513A80" w:rsidRDefault="00A04D4B" w:rsidP="0050707A">
      <w:pPr>
        <w:spacing w:line="360" w:lineRule="auto"/>
        <w:jc w:val="both"/>
        <w:rPr>
          <w:rFonts w:ascii="Times New Roman" w:hAnsi="Times New Roman" w:cs="Times New Roman"/>
          <w:b/>
          <w:color w:val="000000" w:themeColor="text1"/>
          <w:sz w:val="28"/>
        </w:rPr>
      </w:pPr>
    </w:p>
    <w:p w:rsidR="00A04D4B" w:rsidRPr="00513A80" w:rsidRDefault="00A04D4B" w:rsidP="0050707A">
      <w:pPr>
        <w:spacing w:line="360" w:lineRule="auto"/>
        <w:jc w:val="both"/>
        <w:rPr>
          <w:rFonts w:ascii="Times New Roman" w:hAnsi="Times New Roman" w:cs="Times New Roman"/>
          <w:b/>
          <w:color w:val="000000" w:themeColor="text1"/>
          <w:sz w:val="28"/>
        </w:rPr>
      </w:pPr>
    </w:p>
    <w:p w:rsidR="00A04D4B" w:rsidRDefault="00A04D4B" w:rsidP="0050707A">
      <w:pPr>
        <w:spacing w:line="360" w:lineRule="auto"/>
        <w:jc w:val="both"/>
        <w:rPr>
          <w:rFonts w:ascii="Times New Roman" w:hAnsi="Times New Roman" w:cs="Times New Roman"/>
          <w:b/>
          <w:color w:val="000000" w:themeColor="text1"/>
          <w:sz w:val="28"/>
        </w:rPr>
      </w:pPr>
    </w:p>
    <w:sdt>
      <w:sdtPr>
        <w:rPr>
          <w:rFonts w:asciiTheme="minorHAnsi" w:eastAsiaTheme="minorHAnsi" w:hAnsiTheme="minorHAnsi" w:cstheme="minorBidi"/>
          <w:color w:val="auto"/>
          <w:sz w:val="22"/>
          <w:szCs w:val="22"/>
        </w:rPr>
        <w:id w:val="-1047983162"/>
        <w:docPartObj>
          <w:docPartGallery w:val="Table of Contents"/>
          <w:docPartUnique/>
        </w:docPartObj>
      </w:sdtPr>
      <w:sdtEndPr>
        <w:rPr>
          <w:b/>
          <w:bCs/>
          <w:noProof/>
        </w:rPr>
      </w:sdtEndPr>
      <w:sdtContent>
        <w:p w:rsidR="002B62B5" w:rsidRPr="002B62B5" w:rsidRDefault="002B62B5">
          <w:pPr>
            <w:pStyle w:val="TOCHeading"/>
            <w:rPr>
              <w:rFonts w:ascii="Times New Roman" w:hAnsi="Times New Roman" w:cs="Times New Roman"/>
              <w:b/>
              <w:color w:val="000000" w:themeColor="text1"/>
            </w:rPr>
          </w:pPr>
          <w:r w:rsidRPr="002B62B5">
            <w:rPr>
              <w:rFonts w:ascii="Times New Roman" w:hAnsi="Times New Roman" w:cs="Times New Roman"/>
              <w:b/>
              <w:color w:val="000000" w:themeColor="text1"/>
            </w:rPr>
            <w:t>Table of Cont</w:t>
          </w:r>
          <w:bookmarkStart w:id="0" w:name="_GoBack"/>
          <w:bookmarkEnd w:id="0"/>
          <w:r w:rsidRPr="002B62B5">
            <w:rPr>
              <w:rFonts w:ascii="Times New Roman" w:hAnsi="Times New Roman" w:cs="Times New Roman"/>
              <w:b/>
              <w:color w:val="000000" w:themeColor="text1"/>
            </w:rPr>
            <w:t>ents</w:t>
          </w:r>
        </w:p>
        <w:p w:rsidR="002B62B5" w:rsidRPr="002B62B5" w:rsidRDefault="002B62B5" w:rsidP="002B62B5"/>
        <w:p w:rsidR="002B62B5" w:rsidRPr="002B62B5" w:rsidRDefault="002B62B5">
          <w:pPr>
            <w:pStyle w:val="TOC1"/>
            <w:tabs>
              <w:tab w:val="right" w:leader="dot" w:pos="9350"/>
            </w:tabs>
            <w:rPr>
              <w:rFonts w:ascii="Times New Roman" w:hAnsi="Times New Roman" w:cs="Times New Roman"/>
              <w:noProof/>
              <w:sz w:val="24"/>
            </w:rPr>
          </w:pPr>
          <w:r>
            <w:fldChar w:fldCharType="begin"/>
          </w:r>
          <w:r>
            <w:instrText xml:space="preserve"> TOC \o "1-3" \h \z \u </w:instrText>
          </w:r>
          <w:r>
            <w:fldChar w:fldCharType="separate"/>
          </w:r>
          <w:hyperlink w:anchor="_Toc34300200" w:history="1">
            <w:r w:rsidRPr="002B62B5">
              <w:rPr>
                <w:rStyle w:val="Hyperlink"/>
                <w:rFonts w:ascii="Times New Roman" w:hAnsi="Times New Roman" w:cs="Times New Roman"/>
                <w:noProof/>
                <w:sz w:val="24"/>
              </w:rPr>
              <w:t>01. Introduction</w:t>
            </w:r>
            <w:r w:rsidRPr="002B62B5">
              <w:rPr>
                <w:rFonts w:ascii="Times New Roman" w:hAnsi="Times New Roman" w:cs="Times New Roman"/>
                <w:noProof/>
                <w:webHidden/>
                <w:sz w:val="24"/>
              </w:rPr>
              <w:tab/>
            </w:r>
            <w:r w:rsidRPr="002B62B5">
              <w:rPr>
                <w:rFonts w:ascii="Times New Roman" w:hAnsi="Times New Roman" w:cs="Times New Roman"/>
                <w:noProof/>
                <w:webHidden/>
                <w:sz w:val="24"/>
              </w:rPr>
              <w:fldChar w:fldCharType="begin"/>
            </w:r>
            <w:r w:rsidRPr="002B62B5">
              <w:rPr>
                <w:rFonts w:ascii="Times New Roman" w:hAnsi="Times New Roman" w:cs="Times New Roman"/>
                <w:noProof/>
                <w:webHidden/>
                <w:sz w:val="24"/>
              </w:rPr>
              <w:instrText xml:space="preserve"> PAGEREF _Toc34300200 \h </w:instrText>
            </w:r>
            <w:r w:rsidRPr="002B62B5">
              <w:rPr>
                <w:rFonts w:ascii="Times New Roman" w:hAnsi="Times New Roman" w:cs="Times New Roman"/>
                <w:noProof/>
                <w:webHidden/>
                <w:sz w:val="24"/>
              </w:rPr>
            </w:r>
            <w:r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3</w:t>
            </w:r>
            <w:r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01" w:history="1">
            <w:r w:rsidR="002B62B5" w:rsidRPr="002B62B5">
              <w:rPr>
                <w:rStyle w:val="Hyperlink"/>
                <w:rFonts w:ascii="Times New Roman" w:hAnsi="Times New Roman" w:cs="Times New Roman"/>
                <w:noProof/>
                <w:sz w:val="24"/>
              </w:rPr>
              <w:t>1.1 Rationale</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_Toc34300201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3</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02" w:history="1">
            <w:r w:rsidR="002B62B5" w:rsidRPr="002B62B5">
              <w:rPr>
                <w:rStyle w:val="Hyperlink"/>
                <w:rFonts w:ascii="Times New Roman" w:hAnsi="Times New Roman" w:cs="Times New Roman"/>
                <w:noProof/>
                <w:sz w:val="24"/>
              </w:rPr>
              <w:t>1.2</w:t>
            </w:r>
            <w:r w:rsidR="002B62B5" w:rsidRPr="002B62B5">
              <w:rPr>
                <w:rFonts w:ascii="Times New Roman" w:hAnsi="Times New Roman" w:cs="Times New Roman"/>
                <w:noProof/>
                <w:sz w:val="24"/>
              </w:rPr>
              <w:t xml:space="preserve"> </w:t>
            </w:r>
            <w:r w:rsidR="002B62B5" w:rsidRPr="002B62B5">
              <w:rPr>
                <w:rStyle w:val="Hyperlink"/>
                <w:rFonts w:ascii="Times New Roman" w:hAnsi="Times New Roman" w:cs="Times New Roman"/>
                <w:noProof/>
                <w:sz w:val="24"/>
              </w:rPr>
              <w:t>Scope</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_Toc34300202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3</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right" w:leader="dot" w:pos="9350"/>
            </w:tabs>
            <w:rPr>
              <w:rFonts w:ascii="Times New Roman" w:hAnsi="Times New Roman" w:cs="Times New Roman"/>
              <w:noProof/>
              <w:sz w:val="24"/>
            </w:rPr>
          </w:pPr>
          <w:hyperlink w:anchor="_Toc34300203" w:history="1">
            <w:r w:rsidR="002B62B5" w:rsidRPr="002B62B5">
              <w:rPr>
                <w:rStyle w:val="Hyperlink"/>
                <w:rFonts w:ascii="Times New Roman" w:hAnsi="Times New Roman" w:cs="Times New Roman"/>
                <w:noProof/>
                <w:sz w:val="24"/>
              </w:rPr>
              <w:t>1.3 Research problem</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_Toc34300203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4</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right" w:leader="dot" w:pos="9350"/>
            </w:tabs>
            <w:rPr>
              <w:rFonts w:ascii="Times New Roman" w:hAnsi="Times New Roman" w:cs="Times New Roman"/>
              <w:noProof/>
              <w:sz w:val="24"/>
            </w:rPr>
          </w:pPr>
          <w:hyperlink w:anchor="_Toc34300204" w:history="1">
            <w:r w:rsidR="002B62B5" w:rsidRPr="002B62B5">
              <w:rPr>
                <w:rStyle w:val="Hyperlink"/>
                <w:rFonts w:ascii="Times New Roman" w:hAnsi="Times New Roman" w:cs="Times New Roman"/>
                <w:noProof/>
                <w:sz w:val="24"/>
              </w:rPr>
              <w:t>1.4 Aims and objectives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_Toc34300204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4</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right" w:leader="dot" w:pos="9350"/>
            </w:tabs>
            <w:rPr>
              <w:rFonts w:ascii="Times New Roman" w:hAnsi="Times New Roman" w:cs="Times New Roman"/>
              <w:noProof/>
              <w:sz w:val="24"/>
            </w:rPr>
          </w:pPr>
          <w:hyperlink w:anchor="_Toc34300205" w:history="1">
            <w:r w:rsidR="002B62B5" w:rsidRPr="002B62B5">
              <w:rPr>
                <w:rStyle w:val="Hyperlink"/>
                <w:rFonts w:ascii="Times New Roman" w:hAnsi="Times New Roman" w:cs="Times New Roman"/>
                <w:noProof/>
                <w:sz w:val="24"/>
              </w:rPr>
              <w:t>1.5 Research questions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_Toc34300205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5</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right" w:leader="dot" w:pos="9350"/>
            </w:tabs>
            <w:rPr>
              <w:rFonts w:ascii="Times New Roman" w:hAnsi="Times New Roman" w:cs="Times New Roman"/>
              <w:noProof/>
              <w:sz w:val="24"/>
            </w:rPr>
          </w:pPr>
          <w:hyperlink w:anchor="_Toc34300206" w:history="1">
            <w:r w:rsidR="002B62B5" w:rsidRPr="002B62B5">
              <w:rPr>
                <w:rStyle w:val="Hyperlink"/>
                <w:rFonts w:ascii="Times New Roman" w:hAnsi="Times New Roman" w:cs="Times New Roman"/>
                <w:noProof/>
                <w:sz w:val="24"/>
              </w:rPr>
              <w:t>1.6 Theoretical underpinning</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_Toc34300206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5</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right" w:leader="dot" w:pos="9350"/>
            </w:tabs>
            <w:rPr>
              <w:rFonts w:ascii="Times New Roman" w:hAnsi="Times New Roman" w:cs="Times New Roman"/>
              <w:noProof/>
              <w:sz w:val="24"/>
            </w:rPr>
          </w:pPr>
          <w:hyperlink w:anchor="_Toc34300207" w:history="1">
            <w:r w:rsidR="002B62B5" w:rsidRPr="002B62B5">
              <w:rPr>
                <w:rStyle w:val="Hyperlink"/>
                <w:rFonts w:ascii="Times New Roman" w:hAnsi="Times New Roman" w:cs="Times New Roman"/>
                <w:noProof/>
                <w:sz w:val="24"/>
              </w:rPr>
              <w:t>1.7 Methods of analysis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_Toc34300207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7</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right" w:leader="dot" w:pos="9350"/>
            </w:tabs>
            <w:rPr>
              <w:rFonts w:ascii="Times New Roman" w:hAnsi="Times New Roman" w:cs="Times New Roman"/>
              <w:noProof/>
              <w:sz w:val="24"/>
            </w:rPr>
          </w:pPr>
          <w:hyperlink w:anchor="_Toc34300208" w:history="1">
            <w:r w:rsidR="002B62B5" w:rsidRPr="002B62B5">
              <w:rPr>
                <w:rStyle w:val="Hyperlink"/>
                <w:rFonts w:ascii="Times New Roman" w:hAnsi="Times New Roman" w:cs="Times New Roman"/>
                <w:noProof/>
                <w:sz w:val="24"/>
              </w:rPr>
              <w:t>1.8 Outline</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_Toc34300208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8</w:t>
            </w:r>
            <w:r w:rsidR="002B62B5" w:rsidRPr="002B62B5">
              <w:rPr>
                <w:rFonts w:ascii="Times New Roman" w:hAnsi="Times New Roman" w:cs="Times New Roman"/>
                <w:noProof/>
                <w:webHidden/>
                <w:sz w:val="24"/>
              </w:rPr>
              <w:fldChar w:fldCharType="end"/>
            </w:r>
          </w:hyperlink>
        </w:p>
        <w:p w:rsidR="002B62B5" w:rsidRPr="002B62B5" w:rsidRDefault="00520EC7">
          <w:pPr>
            <w:pStyle w:val="TOC1"/>
            <w:tabs>
              <w:tab w:val="right" w:leader="dot" w:pos="9350"/>
            </w:tabs>
            <w:rPr>
              <w:rFonts w:ascii="Times New Roman" w:hAnsi="Times New Roman" w:cs="Times New Roman"/>
              <w:noProof/>
              <w:sz w:val="24"/>
            </w:rPr>
          </w:pPr>
          <w:hyperlink w:anchor="_Toc34300209" w:history="1">
            <w:r w:rsidR="002B62B5" w:rsidRPr="002B62B5">
              <w:rPr>
                <w:rStyle w:val="Hyperlink"/>
                <w:rFonts w:ascii="Times New Roman" w:hAnsi="Times New Roman" w:cs="Times New Roman"/>
                <w:noProof/>
                <w:sz w:val="24"/>
              </w:rPr>
              <w:t>02. Literature review</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_Toc34300209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9</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0" w:history="1">
            <w:r w:rsidR="002B62B5" w:rsidRPr="002B62B5">
              <w:rPr>
                <w:rStyle w:val="Hyperlink"/>
                <w:rFonts w:ascii="Times New Roman" w:hAnsi="Times New Roman" w:cs="Times New Roman"/>
                <w:noProof/>
                <w:sz w:val="24"/>
              </w:rPr>
              <w:t>2.1</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What is Robotic Process Automation (RPA)?</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_Toc34300210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9</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1" w:history="1">
            <w:r w:rsidR="002B62B5" w:rsidRPr="002B62B5">
              <w:rPr>
                <w:rStyle w:val="Hyperlink"/>
                <w:rFonts w:ascii="Times New Roman" w:hAnsi="Times New Roman" w:cs="Times New Roman"/>
                <w:noProof/>
                <w:sz w:val="24"/>
              </w:rPr>
              <w:t>2.2</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How Robotic Process Automation (RPA) uses in banking sector</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_Toc34300211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10</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2" w:history="1">
            <w:r w:rsidR="002B62B5" w:rsidRPr="002B62B5">
              <w:rPr>
                <w:rStyle w:val="Hyperlink"/>
                <w:rFonts w:ascii="Times New Roman" w:hAnsi="Times New Roman" w:cs="Times New Roman"/>
                <w:noProof/>
                <w:sz w:val="24"/>
              </w:rPr>
              <w:t>2.3</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New employment opportunities due to development of Robotic Process Automation (RPA)</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_Toc34300212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12</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3" w:history="1">
            <w:r w:rsidR="002B62B5" w:rsidRPr="002B62B5">
              <w:rPr>
                <w:rStyle w:val="Hyperlink"/>
                <w:rFonts w:ascii="Times New Roman" w:hAnsi="Times New Roman" w:cs="Times New Roman"/>
                <w:noProof/>
                <w:sz w:val="24"/>
              </w:rPr>
              <w:t>2.4</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Importance of Robotic Process Automation (RPA) to banking sector</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_Toc34300213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13</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4" w:history="1">
            <w:r w:rsidR="002B62B5" w:rsidRPr="002B62B5">
              <w:rPr>
                <w:rStyle w:val="Hyperlink"/>
                <w:rFonts w:ascii="Times New Roman" w:hAnsi="Times New Roman" w:cs="Times New Roman"/>
                <w:noProof/>
                <w:sz w:val="24"/>
              </w:rPr>
              <w:t>2.5</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Negative implications of Robotic Process Automation (RPA) to business organizations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_Toc34300214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14</w:t>
            </w:r>
            <w:r w:rsidR="002B62B5" w:rsidRPr="002B62B5">
              <w:rPr>
                <w:rFonts w:ascii="Times New Roman" w:hAnsi="Times New Roman" w:cs="Times New Roman"/>
                <w:noProof/>
                <w:webHidden/>
                <w:sz w:val="24"/>
              </w:rPr>
              <w:fldChar w:fldCharType="end"/>
            </w:r>
          </w:hyperlink>
        </w:p>
        <w:p w:rsidR="002B62B5" w:rsidRPr="002B62B5" w:rsidRDefault="00520EC7">
          <w:pPr>
            <w:pStyle w:val="TOC1"/>
            <w:tabs>
              <w:tab w:val="right" w:leader="dot" w:pos="9350"/>
            </w:tabs>
            <w:rPr>
              <w:rFonts w:ascii="Times New Roman" w:hAnsi="Times New Roman" w:cs="Times New Roman"/>
              <w:noProof/>
              <w:sz w:val="24"/>
            </w:rPr>
          </w:pPr>
          <w:hyperlink w:anchor="_Toc34300215" w:history="1">
            <w:r w:rsidR="002B62B5" w:rsidRPr="002B62B5">
              <w:rPr>
                <w:rStyle w:val="Hyperlink"/>
                <w:rFonts w:ascii="Times New Roman" w:hAnsi="Times New Roman" w:cs="Times New Roman"/>
                <w:noProof/>
                <w:sz w:val="24"/>
              </w:rPr>
              <w:t>03. Analysis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_Toc34300215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16</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6" w:history="1">
            <w:r w:rsidR="002B62B5" w:rsidRPr="002B62B5">
              <w:rPr>
                <w:rStyle w:val="Hyperlink"/>
                <w:rFonts w:ascii="Times New Roman" w:hAnsi="Times New Roman" w:cs="Times New Roman"/>
                <w:noProof/>
                <w:sz w:val="24"/>
              </w:rPr>
              <w:t>3.1</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Scope</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_Toc34300216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16</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7" w:history="1">
            <w:r w:rsidR="002B62B5" w:rsidRPr="002B62B5">
              <w:rPr>
                <w:rStyle w:val="Hyperlink"/>
                <w:rFonts w:ascii="Times New Roman" w:hAnsi="Times New Roman" w:cs="Times New Roman"/>
                <w:noProof/>
                <w:sz w:val="24"/>
              </w:rPr>
              <w:t>3.2</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Search process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_Toc34300217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17</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8" w:history="1">
            <w:r w:rsidR="002B62B5" w:rsidRPr="002B62B5">
              <w:rPr>
                <w:rStyle w:val="Hyperlink"/>
                <w:rFonts w:ascii="Times New Roman" w:hAnsi="Times New Roman" w:cs="Times New Roman"/>
                <w:noProof/>
                <w:sz w:val="24"/>
              </w:rPr>
              <w:t>3.3</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Quality evaluation of the search items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_Toc34300218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17</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19" w:history="1">
            <w:r w:rsidR="002B62B5" w:rsidRPr="002B62B5">
              <w:rPr>
                <w:rStyle w:val="Hyperlink"/>
                <w:rFonts w:ascii="Times New Roman" w:hAnsi="Times New Roman" w:cs="Times New Roman"/>
                <w:noProof/>
                <w:sz w:val="24"/>
              </w:rPr>
              <w:t>3.4</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Descriptive summary</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_Toc34300219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18</w:t>
            </w:r>
            <w:r w:rsidR="002B62B5" w:rsidRPr="002B62B5">
              <w:rPr>
                <w:rFonts w:ascii="Times New Roman" w:hAnsi="Times New Roman" w:cs="Times New Roman"/>
                <w:noProof/>
                <w:webHidden/>
                <w:sz w:val="24"/>
              </w:rPr>
              <w:fldChar w:fldCharType="end"/>
            </w:r>
          </w:hyperlink>
        </w:p>
        <w:p w:rsidR="002B62B5" w:rsidRPr="002B62B5" w:rsidRDefault="00520EC7">
          <w:pPr>
            <w:pStyle w:val="TOC2"/>
            <w:tabs>
              <w:tab w:val="left" w:pos="880"/>
              <w:tab w:val="right" w:leader="dot" w:pos="9350"/>
            </w:tabs>
            <w:rPr>
              <w:rFonts w:ascii="Times New Roman" w:hAnsi="Times New Roman" w:cs="Times New Roman"/>
              <w:noProof/>
              <w:sz w:val="24"/>
            </w:rPr>
          </w:pPr>
          <w:hyperlink w:anchor="_Toc34300220" w:history="1">
            <w:r w:rsidR="002B62B5" w:rsidRPr="002B62B5">
              <w:rPr>
                <w:rStyle w:val="Hyperlink"/>
                <w:rFonts w:ascii="Times New Roman" w:hAnsi="Times New Roman" w:cs="Times New Roman"/>
                <w:noProof/>
                <w:sz w:val="24"/>
              </w:rPr>
              <w:t>3.5</w:t>
            </w:r>
            <w:r w:rsidR="002B62B5" w:rsidRPr="002B62B5">
              <w:rPr>
                <w:rFonts w:ascii="Times New Roman" w:hAnsi="Times New Roman" w:cs="Times New Roman"/>
                <w:noProof/>
                <w:sz w:val="24"/>
              </w:rPr>
              <w:tab/>
            </w:r>
            <w:r w:rsidR="002B62B5" w:rsidRPr="002B62B5">
              <w:rPr>
                <w:rStyle w:val="Hyperlink"/>
                <w:rFonts w:ascii="Times New Roman" w:hAnsi="Times New Roman" w:cs="Times New Roman"/>
                <w:noProof/>
                <w:sz w:val="24"/>
              </w:rPr>
              <w:t>Thematic analysis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_Toc34300220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20</w:t>
            </w:r>
            <w:r w:rsidR="002B62B5" w:rsidRPr="002B62B5">
              <w:rPr>
                <w:rFonts w:ascii="Times New Roman" w:hAnsi="Times New Roman" w:cs="Times New Roman"/>
                <w:noProof/>
                <w:webHidden/>
                <w:sz w:val="24"/>
              </w:rPr>
              <w:fldChar w:fldCharType="end"/>
            </w:r>
          </w:hyperlink>
        </w:p>
        <w:p w:rsidR="002B62B5" w:rsidRPr="002B62B5" w:rsidRDefault="00520EC7">
          <w:pPr>
            <w:pStyle w:val="TOC1"/>
            <w:tabs>
              <w:tab w:val="right" w:leader="dot" w:pos="9350"/>
            </w:tabs>
            <w:rPr>
              <w:rFonts w:ascii="Times New Roman" w:hAnsi="Times New Roman" w:cs="Times New Roman"/>
              <w:noProof/>
              <w:sz w:val="24"/>
            </w:rPr>
          </w:pPr>
          <w:hyperlink w:anchor="_Toc34300221" w:history="1">
            <w:r w:rsidR="002B62B5" w:rsidRPr="002B62B5">
              <w:rPr>
                <w:rStyle w:val="Hyperlink"/>
                <w:rFonts w:ascii="Times New Roman" w:hAnsi="Times New Roman" w:cs="Times New Roman"/>
                <w:noProof/>
                <w:sz w:val="24"/>
              </w:rPr>
              <w:t>04. Discussion</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_Toc34300221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21</w:t>
            </w:r>
            <w:r w:rsidR="002B62B5" w:rsidRPr="002B62B5">
              <w:rPr>
                <w:rFonts w:ascii="Times New Roman" w:hAnsi="Times New Roman" w:cs="Times New Roman"/>
                <w:noProof/>
                <w:webHidden/>
                <w:sz w:val="24"/>
              </w:rPr>
              <w:fldChar w:fldCharType="end"/>
            </w:r>
          </w:hyperlink>
        </w:p>
        <w:p w:rsidR="002B62B5" w:rsidRPr="002B62B5" w:rsidRDefault="00520EC7">
          <w:pPr>
            <w:pStyle w:val="TOC1"/>
            <w:tabs>
              <w:tab w:val="right" w:leader="dot" w:pos="9350"/>
            </w:tabs>
            <w:rPr>
              <w:rFonts w:ascii="Times New Roman" w:hAnsi="Times New Roman" w:cs="Times New Roman"/>
              <w:noProof/>
              <w:sz w:val="24"/>
            </w:rPr>
          </w:pPr>
          <w:hyperlink w:anchor="_Toc34300222" w:history="1">
            <w:r w:rsidR="002B62B5" w:rsidRPr="002B62B5">
              <w:rPr>
                <w:rStyle w:val="Hyperlink"/>
                <w:rFonts w:ascii="Times New Roman" w:hAnsi="Times New Roman" w:cs="Times New Roman"/>
                <w:noProof/>
                <w:sz w:val="24"/>
              </w:rPr>
              <w:t>05. Conclusion</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_Toc34300222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28</w:t>
            </w:r>
            <w:r w:rsidR="002B62B5" w:rsidRPr="002B62B5">
              <w:rPr>
                <w:rFonts w:ascii="Times New Roman" w:hAnsi="Times New Roman" w:cs="Times New Roman"/>
                <w:noProof/>
                <w:webHidden/>
                <w:sz w:val="24"/>
              </w:rPr>
              <w:fldChar w:fldCharType="end"/>
            </w:r>
          </w:hyperlink>
        </w:p>
        <w:p w:rsidR="002B62B5" w:rsidRPr="002B62B5" w:rsidRDefault="00520EC7">
          <w:pPr>
            <w:pStyle w:val="TOC1"/>
            <w:tabs>
              <w:tab w:val="right" w:leader="dot" w:pos="9350"/>
            </w:tabs>
            <w:rPr>
              <w:rFonts w:ascii="Times New Roman" w:hAnsi="Times New Roman" w:cs="Times New Roman"/>
              <w:noProof/>
              <w:sz w:val="24"/>
            </w:rPr>
          </w:pPr>
          <w:hyperlink w:anchor="_Toc34300223" w:history="1">
            <w:r w:rsidR="002B62B5" w:rsidRPr="002B62B5">
              <w:rPr>
                <w:rStyle w:val="Hyperlink"/>
                <w:rFonts w:ascii="Times New Roman" w:hAnsi="Times New Roman" w:cs="Times New Roman"/>
                <w:noProof/>
                <w:sz w:val="24"/>
              </w:rPr>
              <w:t>06. Recommendations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_Toc34300223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29</w:t>
            </w:r>
            <w:r w:rsidR="002B62B5" w:rsidRPr="002B62B5">
              <w:rPr>
                <w:rFonts w:ascii="Times New Roman" w:hAnsi="Times New Roman" w:cs="Times New Roman"/>
                <w:noProof/>
                <w:webHidden/>
                <w:sz w:val="24"/>
              </w:rPr>
              <w:fldChar w:fldCharType="end"/>
            </w:r>
          </w:hyperlink>
        </w:p>
        <w:p w:rsidR="002B62B5" w:rsidRDefault="00520EC7">
          <w:pPr>
            <w:pStyle w:val="TOC1"/>
            <w:tabs>
              <w:tab w:val="right" w:leader="dot" w:pos="9350"/>
            </w:tabs>
            <w:rPr>
              <w:noProof/>
            </w:rPr>
          </w:pPr>
          <w:hyperlink w:anchor="_Toc34300224" w:history="1">
            <w:r w:rsidR="002B62B5" w:rsidRPr="002B62B5">
              <w:rPr>
                <w:rStyle w:val="Hyperlink"/>
                <w:rFonts w:ascii="Times New Roman" w:hAnsi="Times New Roman" w:cs="Times New Roman"/>
                <w:noProof/>
                <w:sz w:val="24"/>
              </w:rPr>
              <w:t>07. References</w:t>
            </w:r>
            <w:r w:rsidR="002B62B5" w:rsidRPr="002B62B5">
              <w:rPr>
                <w:rFonts w:ascii="Times New Roman" w:hAnsi="Times New Roman" w:cs="Times New Roman"/>
                <w:noProof/>
                <w:webHidden/>
                <w:sz w:val="24"/>
              </w:rPr>
              <w:tab/>
            </w:r>
            <w:r w:rsidR="002B62B5" w:rsidRPr="002B62B5">
              <w:rPr>
                <w:rFonts w:ascii="Times New Roman" w:hAnsi="Times New Roman" w:cs="Times New Roman"/>
                <w:noProof/>
                <w:webHidden/>
                <w:sz w:val="24"/>
              </w:rPr>
              <w:fldChar w:fldCharType="begin"/>
            </w:r>
            <w:r w:rsidR="002B62B5" w:rsidRPr="002B62B5">
              <w:rPr>
                <w:rFonts w:ascii="Times New Roman" w:hAnsi="Times New Roman" w:cs="Times New Roman"/>
                <w:noProof/>
                <w:webHidden/>
                <w:sz w:val="24"/>
              </w:rPr>
              <w:instrText xml:space="preserve"> PAGEREF _Toc34300224 \h </w:instrText>
            </w:r>
            <w:r w:rsidR="002B62B5" w:rsidRPr="002B62B5">
              <w:rPr>
                <w:rFonts w:ascii="Times New Roman" w:hAnsi="Times New Roman" w:cs="Times New Roman"/>
                <w:noProof/>
                <w:webHidden/>
                <w:sz w:val="24"/>
              </w:rPr>
            </w:r>
            <w:r w:rsidR="002B62B5" w:rsidRPr="002B62B5">
              <w:rPr>
                <w:rFonts w:ascii="Times New Roman" w:hAnsi="Times New Roman" w:cs="Times New Roman"/>
                <w:noProof/>
                <w:webHidden/>
                <w:sz w:val="24"/>
              </w:rPr>
              <w:fldChar w:fldCharType="separate"/>
            </w:r>
            <w:r w:rsidR="00D73B6F">
              <w:rPr>
                <w:rFonts w:ascii="Times New Roman" w:hAnsi="Times New Roman" w:cs="Times New Roman"/>
                <w:noProof/>
                <w:webHidden/>
                <w:sz w:val="24"/>
              </w:rPr>
              <w:t>32</w:t>
            </w:r>
            <w:r w:rsidR="002B62B5" w:rsidRPr="002B62B5">
              <w:rPr>
                <w:rFonts w:ascii="Times New Roman" w:hAnsi="Times New Roman" w:cs="Times New Roman"/>
                <w:noProof/>
                <w:webHidden/>
                <w:sz w:val="24"/>
              </w:rPr>
              <w:fldChar w:fldCharType="end"/>
            </w:r>
          </w:hyperlink>
        </w:p>
        <w:p w:rsidR="002B62B5" w:rsidRDefault="002B62B5">
          <w:r>
            <w:rPr>
              <w:b/>
              <w:bCs/>
              <w:noProof/>
            </w:rPr>
            <w:fldChar w:fldCharType="end"/>
          </w:r>
        </w:p>
      </w:sdtContent>
    </w:sdt>
    <w:p w:rsidR="002B62B5" w:rsidRPr="00513A80" w:rsidRDefault="002B62B5" w:rsidP="0050707A">
      <w:pPr>
        <w:spacing w:line="360" w:lineRule="auto"/>
        <w:jc w:val="both"/>
        <w:rPr>
          <w:rFonts w:ascii="Times New Roman" w:hAnsi="Times New Roman" w:cs="Times New Roman"/>
          <w:b/>
          <w:color w:val="000000" w:themeColor="text1"/>
          <w:sz w:val="28"/>
        </w:rPr>
      </w:pPr>
    </w:p>
    <w:p w:rsidR="00A04D4B" w:rsidRPr="00513A80" w:rsidRDefault="00DB0381" w:rsidP="0050707A">
      <w:pPr>
        <w:pStyle w:val="Heading1"/>
        <w:spacing w:line="360" w:lineRule="auto"/>
        <w:jc w:val="both"/>
        <w:rPr>
          <w:rFonts w:ascii="Times New Roman" w:hAnsi="Times New Roman" w:cs="Times New Roman"/>
          <w:color w:val="000000" w:themeColor="text1"/>
          <w:sz w:val="32"/>
        </w:rPr>
      </w:pPr>
      <w:bookmarkStart w:id="1" w:name="_Toc34300200"/>
      <w:r w:rsidRPr="00513A80">
        <w:rPr>
          <w:rFonts w:ascii="Times New Roman" w:hAnsi="Times New Roman" w:cs="Times New Roman"/>
          <w:color w:val="000000" w:themeColor="text1"/>
          <w:sz w:val="32"/>
        </w:rPr>
        <w:lastRenderedPageBreak/>
        <w:t>01. Introduction</w:t>
      </w:r>
      <w:bookmarkEnd w:id="1"/>
    </w:p>
    <w:p w:rsidR="00DB0381" w:rsidRPr="00513A80" w:rsidRDefault="00DB0381" w:rsidP="0050707A">
      <w:pPr>
        <w:spacing w:line="360" w:lineRule="auto"/>
        <w:jc w:val="both"/>
        <w:rPr>
          <w:color w:val="000000" w:themeColor="text1"/>
        </w:rPr>
      </w:pPr>
    </w:p>
    <w:p w:rsidR="00DB0381" w:rsidRPr="00513A80" w:rsidRDefault="00DB0381" w:rsidP="0050707A">
      <w:pPr>
        <w:pStyle w:val="Heading2"/>
        <w:numPr>
          <w:ilvl w:val="1"/>
          <w:numId w:val="1"/>
        </w:numPr>
        <w:spacing w:line="360" w:lineRule="auto"/>
        <w:jc w:val="both"/>
        <w:rPr>
          <w:rFonts w:ascii="Times New Roman" w:hAnsi="Times New Roman" w:cs="Times New Roman"/>
          <w:color w:val="000000" w:themeColor="text1"/>
          <w:sz w:val="28"/>
        </w:rPr>
      </w:pPr>
      <w:bookmarkStart w:id="2" w:name="_Toc34300201"/>
      <w:r w:rsidRPr="00513A80">
        <w:rPr>
          <w:rFonts w:ascii="Times New Roman" w:hAnsi="Times New Roman" w:cs="Times New Roman"/>
          <w:color w:val="000000" w:themeColor="text1"/>
          <w:sz w:val="28"/>
        </w:rPr>
        <w:t>Rationale</w:t>
      </w:r>
      <w:bookmarkEnd w:id="2"/>
    </w:p>
    <w:p w:rsidR="00DB0381" w:rsidRPr="00513A80" w:rsidRDefault="00DB0381" w:rsidP="0050707A">
      <w:pPr>
        <w:spacing w:line="360" w:lineRule="auto"/>
        <w:jc w:val="both"/>
        <w:rPr>
          <w:color w:val="000000" w:themeColor="text1"/>
        </w:rPr>
      </w:pPr>
    </w:p>
    <w:p w:rsidR="00A75CE7" w:rsidRPr="00513A80" w:rsidRDefault="00A75CE7"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In modern business world, most of the bankers use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to enhance the business process efficiency and effectiveness. It is considered the banking sector to evaluate the relationship between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and employment opportunities</w:t>
      </w:r>
      <w:sdt>
        <w:sdtPr>
          <w:rPr>
            <w:rFonts w:ascii="Times New Roman" w:hAnsi="Times New Roman" w:cs="Times New Roman"/>
            <w:color w:val="000000" w:themeColor="text1"/>
            <w:sz w:val="24"/>
          </w:rPr>
          <w:id w:val="-337545032"/>
          <w:citation/>
        </w:sdtPr>
        <w:sdtContent>
          <w:r w:rsidR="00513A80" w:rsidRPr="00513A80">
            <w:rPr>
              <w:rFonts w:ascii="Times New Roman" w:hAnsi="Times New Roman" w:cs="Times New Roman"/>
              <w:color w:val="000000" w:themeColor="text1"/>
              <w:sz w:val="24"/>
            </w:rPr>
            <w:fldChar w:fldCharType="begin"/>
          </w:r>
          <w:r w:rsidR="00513A80" w:rsidRPr="00513A80">
            <w:rPr>
              <w:rFonts w:ascii="Times New Roman" w:hAnsi="Times New Roman" w:cs="Times New Roman"/>
              <w:color w:val="000000" w:themeColor="text1"/>
              <w:sz w:val="24"/>
            </w:rPr>
            <w:instrText xml:space="preserve"> CITATION Agu17 \l 1033 </w:instrText>
          </w:r>
          <w:r w:rsidR="00513A80" w:rsidRP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 xml:space="preserve"> (Aguirre S, 2017)</w:t>
          </w:r>
          <w:r w:rsidR="00513A80" w:rsidRPr="00513A80">
            <w:rPr>
              <w:rFonts w:ascii="Times New Roman" w:hAnsi="Times New Roman" w:cs="Times New Roman"/>
              <w:color w:val="000000" w:themeColor="text1"/>
              <w:sz w:val="24"/>
            </w:rPr>
            <w:fldChar w:fldCharType="end"/>
          </w:r>
        </w:sdtContent>
      </w:sdt>
      <w:r w:rsidRPr="00513A80">
        <w:rPr>
          <w:rFonts w:ascii="Times New Roman" w:hAnsi="Times New Roman" w:cs="Times New Roman"/>
          <w:color w:val="000000" w:themeColor="text1"/>
          <w:sz w:val="24"/>
        </w:rPr>
        <w:t xml:space="preserve">. With respect to the implementation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internal control framework of the organizations has been automated and strategic decision making process has become more comprehensive. The research discusses how development and expansion in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involves with creating employment opportunities to job market of banking sectors and strategically approaches which can be utilized to change the human resource management strategies of banks in order to match the human resource management practices based on the requirements from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initiatives</w:t>
      </w:r>
      <w:sdt>
        <w:sdtPr>
          <w:rPr>
            <w:rFonts w:ascii="Times New Roman" w:hAnsi="Times New Roman" w:cs="Times New Roman"/>
            <w:color w:val="000000" w:themeColor="text1"/>
            <w:sz w:val="24"/>
          </w:rPr>
          <w:id w:val="-1427026789"/>
          <w:citation/>
        </w:sdtPr>
        <w:sdtContent>
          <w:r w:rsidR="00513A80" w:rsidRPr="00513A80">
            <w:rPr>
              <w:rFonts w:ascii="Times New Roman" w:hAnsi="Times New Roman" w:cs="Times New Roman"/>
              <w:color w:val="000000" w:themeColor="text1"/>
              <w:sz w:val="24"/>
            </w:rPr>
            <w:fldChar w:fldCharType="begin"/>
          </w:r>
          <w:r w:rsidR="00513A80" w:rsidRPr="00513A80">
            <w:rPr>
              <w:rFonts w:ascii="Times New Roman" w:hAnsi="Times New Roman" w:cs="Times New Roman"/>
              <w:color w:val="000000" w:themeColor="text1"/>
              <w:sz w:val="24"/>
            </w:rPr>
            <w:instrText xml:space="preserve"> CITATION Agu17 \l 1033 </w:instrText>
          </w:r>
          <w:r w:rsidR="00513A80" w:rsidRP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 xml:space="preserve"> (Aguirre S, 2017)</w:t>
          </w:r>
          <w:r w:rsidR="00513A80" w:rsidRPr="00513A80">
            <w:rPr>
              <w:rFonts w:ascii="Times New Roman" w:hAnsi="Times New Roman" w:cs="Times New Roman"/>
              <w:color w:val="000000" w:themeColor="text1"/>
              <w:sz w:val="24"/>
            </w:rPr>
            <w:fldChar w:fldCharType="end"/>
          </w:r>
        </w:sdtContent>
      </w:sdt>
      <w:r w:rsidRPr="00513A80">
        <w:rPr>
          <w:rFonts w:ascii="Times New Roman" w:hAnsi="Times New Roman" w:cs="Times New Roman"/>
          <w:color w:val="000000" w:themeColor="text1"/>
          <w:sz w:val="24"/>
        </w:rPr>
        <w:t xml:space="preserve">. </w:t>
      </w:r>
    </w:p>
    <w:p w:rsidR="00DB0381" w:rsidRPr="00513A80" w:rsidRDefault="00DB0381" w:rsidP="0050707A">
      <w:pPr>
        <w:spacing w:line="360" w:lineRule="auto"/>
        <w:jc w:val="both"/>
        <w:rPr>
          <w:color w:val="000000" w:themeColor="text1"/>
        </w:rPr>
      </w:pPr>
    </w:p>
    <w:p w:rsidR="00DB0381" w:rsidRPr="00513A80" w:rsidRDefault="00DB0381" w:rsidP="0050707A">
      <w:pPr>
        <w:pStyle w:val="Heading2"/>
        <w:numPr>
          <w:ilvl w:val="1"/>
          <w:numId w:val="1"/>
        </w:numPr>
        <w:spacing w:line="360" w:lineRule="auto"/>
        <w:jc w:val="both"/>
        <w:rPr>
          <w:rFonts w:ascii="Times New Roman" w:hAnsi="Times New Roman" w:cs="Times New Roman"/>
          <w:color w:val="000000" w:themeColor="text1"/>
          <w:sz w:val="28"/>
        </w:rPr>
      </w:pPr>
      <w:bookmarkStart w:id="3" w:name="_Toc34300202"/>
      <w:r w:rsidRPr="00513A80">
        <w:rPr>
          <w:rFonts w:ascii="Times New Roman" w:hAnsi="Times New Roman" w:cs="Times New Roman"/>
          <w:color w:val="000000" w:themeColor="text1"/>
          <w:sz w:val="28"/>
        </w:rPr>
        <w:t>Scope</w:t>
      </w:r>
      <w:bookmarkEnd w:id="3"/>
    </w:p>
    <w:p w:rsidR="00DB0381" w:rsidRPr="00513A80" w:rsidRDefault="00DB0381" w:rsidP="0050707A">
      <w:pPr>
        <w:spacing w:line="360" w:lineRule="auto"/>
        <w:jc w:val="both"/>
        <w:rPr>
          <w:color w:val="000000" w:themeColor="text1"/>
        </w:rPr>
      </w:pPr>
    </w:p>
    <w:p w:rsidR="00A75CE7" w:rsidRPr="00513A80" w:rsidRDefault="00A75CE7"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The research discusses the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implementation in banking sector of South Asian countries such as India and Pakistan. It evaluates the how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creates new employment opportunities and terminates the existing traditional employment opportunities in banking sector of South Asian countries (</w:t>
      </w:r>
      <w:proofErr w:type="spellStart"/>
      <w:r w:rsidRPr="00513A80">
        <w:rPr>
          <w:rFonts w:ascii="Times New Roman" w:hAnsi="Times New Roman" w:cs="Times New Roman"/>
          <w:color w:val="000000" w:themeColor="text1"/>
          <w:sz w:val="24"/>
        </w:rPr>
        <w:t>AutomationEdge</w:t>
      </w:r>
      <w:proofErr w:type="spellEnd"/>
      <w:r w:rsidRPr="00513A80">
        <w:rPr>
          <w:rFonts w:ascii="Times New Roman" w:hAnsi="Times New Roman" w:cs="Times New Roman"/>
          <w:color w:val="000000" w:themeColor="text1"/>
          <w:sz w:val="24"/>
        </w:rPr>
        <w:t xml:space="preserve">, 2019).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is a technology which can be used to automate the business processes in terms of application interpretations, transaction processing, data mining, email automation etc. </w:t>
      </w:r>
      <w:sdt>
        <w:sdtPr>
          <w:rPr>
            <w:rFonts w:ascii="Times New Roman" w:hAnsi="Times New Roman" w:cs="Times New Roman"/>
            <w:color w:val="000000" w:themeColor="text1"/>
            <w:sz w:val="24"/>
          </w:rPr>
          <w:id w:val="-1313402585"/>
          <w:citation/>
        </w:sdtPr>
        <w:sdtContent>
          <w:r w:rsidR="00513A80" w:rsidRPr="00513A80">
            <w:rPr>
              <w:rFonts w:ascii="Times New Roman" w:hAnsi="Times New Roman" w:cs="Times New Roman"/>
              <w:color w:val="000000" w:themeColor="text1"/>
              <w:sz w:val="24"/>
            </w:rPr>
            <w:fldChar w:fldCharType="begin"/>
          </w:r>
          <w:r w:rsidR="00513A80" w:rsidRPr="00513A80">
            <w:rPr>
              <w:rFonts w:ascii="Times New Roman" w:hAnsi="Times New Roman" w:cs="Times New Roman"/>
              <w:color w:val="000000" w:themeColor="text1"/>
              <w:sz w:val="24"/>
            </w:rPr>
            <w:instrText xml:space="preserve"> CITATION Aye15 \l 1033 </w:instrText>
          </w:r>
          <w:r w:rsidR="00513A80" w:rsidRP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(Ayehu, 2015)</w:t>
          </w:r>
          <w:r w:rsidR="00513A80" w:rsidRPr="00513A80">
            <w:rPr>
              <w:rFonts w:ascii="Times New Roman" w:hAnsi="Times New Roman" w:cs="Times New Roman"/>
              <w:color w:val="000000" w:themeColor="text1"/>
              <w:sz w:val="24"/>
            </w:rPr>
            <w:fldChar w:fldCharType="end"/>
          </w:r>
        </w:sdtContent>
      </w:sdt>
      <w:r w:rsidR="00513A80" w:rsidRPr="00513A80">
        <w:rPr>
          <w:rFonts w:ascii="Times New Roman" w:hAnsi="Times New Roman" w:cs="Times New Roman"/>
          <w:color w:val="000000" w:themeColor="text1"/>
          <w:sz w:val="24"/>
        </w:rPr>
        <w:t xml:space="preserve">. </w:t>
      </w:r>
      <w:r w:rsidRPr="00513A80">
        <w:rPr>
          <w:rFonts w:ascii="Times New Roman" w:hAnsi="Times New Roman" w:cs="Times New Roman"/>
          <w:color w:val="000000" w:themeColor="text1"/>
          <w:sz w:val="24"/>
        </w:rPr>
        <w:t xml:space="preserve">Operational efficiency and effectiveness of business organizations have been increased with respect to the utilization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applications. In addition to that most of the business organizations are moving to automated internal control practices from manual internal control practices (John Wiley &amp; Sons, </w:t>
      </w:r>
      <w:r w:rsidRPr="00513A80">
        <w:rPr>
          <w:rFonts w:ascii="Times New Roman" w:hAnsi="Times New Roman" w:cs="Times New Roman"/>
          <w:color w:val="000000" w:themeColor="text1"/>
          <w:sz w:val="24"/>
        </w:rPr>
        <w:lastRenderedPageBreak/>
        <w:t xml:space="preserve">2018). With respect to the increase of market demand for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applications, new employment opportunities have been created for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and it has become more competitive (Hofmann et al, 2019).</w:t>
      </w:r>
      <w:r w:rsidRPr="00513A80">
        <w:rPr>
          <w:rFonts w:ascii="Arial" w:hAnsi="Arial" w:cs="Arial"/>
          <w:color w:val="000000" w:themeColor="text1"/>
        </w:rPr>
        <w:t xml:space="preserve">  </w:t>
      </w:r>
    </w:p>
    <w:p w:rsidR="00DB0381" w:rsidRPr="00513A80" w:rsidRDefault="00DB0381" w:rsidP="0050707A">
      <w:pPr>
        <w:spacing w:line="360" w:lineRule="auto"/>
        <w:jc w:val="both"/>
        <w:rPr>
          <w:color w:val="000000" w:themeColor="text1"/>
        </w:rPr>
      </w:pPr>
    </w:p>
    <w:p w:rsidR="00A75CE7" w:rsidRPr="00513A80" w:rsidRDefault="00A75CE7" w:rsidP="0050707A">
      <w:pPr>
        <w:pStyle w:val="Heading2"/>
        <w:spacing w:line="360" w:lineRule="auto"/>
        <w:jc w:val="both"/>
        <w:rPr>
          <w:rFonts w:ascii="Times New Roman" w:hAnsi="Times New Roman" w:cs="Times New Roman"/>
          <w:color w:val="000000" w:themeColor="text1"/>
          <w:sz w:val="28"/>
        </w:rPr>
      </w:pPr>
      <w:bookmarkStart w:id="4" w:name="_Toc34300203"/>
      <w:r w:rsidRPr="00513A80">
        <w:rPr>
          <w:rFonts w:ascii="Times New Roman" w:hAnsi="Times New Roman" w:cs="Times New Roman"/>
          <w:color w:val="000000" w:themeColor="text1"/>
          <w:sz w:val="28"/>
        </w:rPr>
        <w:t>1.3 Research problem</w:t>
      </w:r>
      <w:bookmarkEnd w:id="4"/>
      <w:r w:rsidRPr="00513A80">
        <w:rPr>
          <w:rFonts w:ascii="Times New Roman" w:hAnsi="Times New Roman" w:cs="Times New Roman"/>
          <w:color w:val="000000" w:themeColor="text1"/>
          <w:sz w:val="28"/>
        </w:rPr>
        <w:t xml:space="preserve">  </w:t>
      </w:r>
    </w:p>
    <w:p w:rsidR="00A75CE7" w:rsidRPr="00513A80" w:rsidRDefault="00A75CE7" w:rsidP="0050707A">
      <w:pPr>
        <w:spacing w:line="360" w:lineRule="auto"/>
        <w:jc w:val="both"/>
        <w:rPr>
          <w:color w:val="000000" w:themeColor="text1"/>
        </w:rPr>
      </w:pPr>
    </w:p>
    <w:p w:rsidR="00A75CE7" w:rsidRPr="00513A80" w:rsidRDefault="00A75CE7"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The research focuses on two aspects such as creating new employment opportunities and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implementations in banking sector. It involves with identifying the new employment opportunities which are creating due to the expansion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and how business organization should plan and execute the human resource management processes to capture and acquire right employees at right time to fulfill the employment requirements relating to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w:t>
      </w:r>
      <w:proofErr w:type="spellStart"/>
      <w:r w:rsidRPr="00513A80">
        <w:rPr>
          <w:rFonts w:ascii="Times New Roman" w:hAnsi="Times New Roman" w:cs="Times New Roman"/>
          <w:color w:val="000000" w:themeColor="text1"/>
          <w:sz w:val="24"/>
        </w:rPr>
        <w:t>AutomationEdge</w:t>
      </w:r>
      <w:proofErr w:type="spellEnd"/>
      <w:r w:rsidRPr="00513A80">
        <w:rPr>
          <w:rFonts w:ascii="Times New Roman" w:hAnsi="Times New Roman" w:cs="Times New Roman"/>
          <w:color w:val="000000" w:themeColor="text1"/>
          <w:sz w:val="24"/>
        </w:rPr>
        <w:t xml:space="preserve">, 2019). In addition to that it evaluates the financial and non-financial benefits for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employment opportunities and how organization culture and working environment should be changed to compatible for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employees (Business Insider, 2020). In Sri Lanka there is no proper process to practice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for banking sector operations. This research evaluates how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creates new employment opportunities in banking sector in Sri Lanka and impact to the existing employments due to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implementation (</w:t>
      </w:r>
      <w:proofErr w:type="spellStart"/>
      <w:r w:rsidRPr="00513A80">
        <w:rPr>
          <w:rFonts w:ascii="Times New Roman" w:hAnsi="Times New Roman" w:cs="Times New Roman"/>
          <w:color w:val="000000" w:themeColor="text1"/>
          <w:sz w:val="24"/>
        </w:rPr>
        <w:t>AutomationEdge</w:t>
      </w:r>
      <w:proofErr w:type="spellEnd"/>
      <w:r w:rsidRPr="00513A80">
        <w:rPr>
          <w:rFonts w:ascii="Times New Roman" w:hAnsi="Times New Roman" w:cs="Times New Roman"/>
          <w:color w:val="000000" w:themeColor="text1"/>
          <w:sz w:val="24"/>
        </w:rPr>
        <w:t xml:space="preserve">, 2019). </w:t>
      </w:r>
    </w:p>
    <w:p w:rsidR="00A75CE7" w:rsidRPr="00513A80" w:rsidRDefault="00A75CE7" w:rsidP="0050707A">
      <w:pPr>
        <w:spacing w:line="360" w:lineRule="auto"/>
        <w:jc w:val="both"/>
        <w:rPr>
          <w:color w:val="000000" w:themeColor="text1"/>
        </w:rPr>
      </w:pPr>
    </w:p>
    <w:p w:rsidR="00DB0381" w:rsidRPr="00513A80" w:rsidRDefault="008A6018" w:rsidP="0050707A">
      <w:pPr>
        <w:pStyle w:val="Heading2"/>
        <w:spacing w:line="360" w:lineRule="auto"/>
        <w:jc w:val="both"/>
        <w:rPr>
          <w:rFonts w:ascii="Times New Roman" w:hAnsi="Times New Roman" w:cs="Times New Roman"/>
          <w:color w:val="000000" w:themeColor="text1"/>
          <w:sz w:val="28"/>
        </w:rPr>
      </w:pPr>
      <w:bookmarkStart w:id="5" w:name="_Toc34300204"/>
      <w:r w:rsidRPr="00513A80">
        <w:rPr>
          <w:rFonts w:ascii="Times New Roman" w:hAnsi="Times New Roman" w:cs="Times New Roman"/>
          <w:color w:val="000000" w:themeColor="text1"/>
          <w:sz w:val="28"/>
        </w:rPr>
        <w:t>1.4</w:t>
      </w:r>
      <w:r w:rsidR="00DB0381" w:rsidRPr="00513A80">
        <w:rPr>
          <w:rFonts w:ascii="Times New Roman" w:hAnsi="Times New Roman" w:cs="Times New Roman"/>
          <w:color w:val="000000" w:themeColor="text1"/>
          <w:sz w:val="28"/>
        </w:rPr>
        <w:t xml:space="preserve"> Aims and objectives</w:t>
      </w:r>
      <w:bookmarkEnd w:id="5"/>
      <w:r w:rsidR="00DB0381" w:rsidRPr="00513A80">
        <w:rPr>
          <w:rFonts w:ascii="Times New Roman" w:hAnsi="Times New Roman" w:cs="Times New Roman"/>
          <w:color w:val="000000" w:themeColor="text1"/>
          <w:sz w:val="28"/>
        </w:rPr>
        <w:t xml:space="preserve"> </w:t>
      </w:r>
    </w:p>
    <w:p w:rsidR="00DB0381" w:rsidRPr="00513A80" w:rsidRDefault="00DB0381" w:rsidP="0050707A">
      <w:pPr>
        <w:spacing w:line="360" w:lineRule="auto"/>
        <w:jc w:val="both"/>
        <w:rPr>
          <w:color w:val="000000" w:themeColor="text1"/>
        </w:rPr>
      </w:pPr>
    </w:p>
    <w:p w:rsidR="00A75CE7" w:rsidRPr="00513A80" w:rsidRDefault="00A75CE7"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Research aims and objectives are determined with the expectation of identifying the nature and types of new employment opportunities create with respect to the development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evaluate the positive and negative implications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implementation and implications towards human resource management </w:t>
      </w:r>
      <w:r w:rsidRPr="00513A80">
        <w:rPr>
          <w:rFonts w:ascii="Times New Roman" w:hAnsi="Times New Roman" w:cs="Times New Roman"/>
          <w:color w:val="000000" w:themeColor="text1"/>
          <w:sz w:val="24"/>
        </w:rPr>
        <w:lastRenderedPageBreak/>
        <w:t xml:space="preserve">strategies due to the expansion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within the business organizations. </w:t>
      </w:r>
    </w:p>
    <w:p w:rsidR="00A75CE7" w:rsidRPr="00513A80" w:rsidRDefault="00A75CE7"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The aims and objectives of the research are;</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Evaluate the relationship between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employment opportunities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Evaluate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initiatives introduced in banking sector.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Evaluate how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impact on employee declaring and new opportunities.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Critically evaluate relationship between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declaring and new opportunities in banking sector.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Identify the negative implications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w:t>
      </w:r>
    </w:p>
    <w:p w:rsidR="00DB0381" w:rsidRPr="00513A80" w:rsidRDefault="00DB0381" w:rsidP="0050707A">
      <w:pPr>
        <w:spacing w:line="360" w:lineRule="auto"/>
        <w:jc w:val="both"/>
        <w:rPr>
          <w:color w:val="000000" w:themeColor="text1"/>
        </w:rPr>
      </w:pPr>
    </w:p>
    <w:p w:rsidR="00DB0381" w:rsidRPr="00513A80" w:rsidRDefault="008A6018" w:rsidP="0050707A">
      <w:pPr>
        <w:pStyle w:val="Heading2"/>
        <w:spacing w:line="360" w:lineRule="auto"/>
        <w:jc w:val="both"/>
        <w:rPr>
          <w:rFonts w:ascii="Times New Roman" w:hAnsi="Times New Roman" w:cs="Times New Roman"/>
          <w:color w:val="000000" w:themeColor="text1"/>
          <w:sz w:val="28"/>
        </w:rPr>
      </w:pPr>
      <w:bookmarkStart w:id="6" w:name="_Toc34300205"/>
      <w:r w:rsidRPr="00513A80">
        <w:rPr>
          <w:rFonts w:ascii="Times New Roman" w:hAnsi="Times New Roman" w:cs="Times New Roman"/>
          <w:color w:val="000000" w:themeColor="text1"/>
          <w:sz w:val="28"/>
        </w:rPr>
        <w:t>1.5</w:t>
      </w:r>
      <w:r w:rsidR="00DB0381" w:rsidRPr="00513A80">
        <w:rPr>
          <w:rFonts w:ascii="Times New Roman" w:hAnsi="Times New Roman" w:cs="Times New Roman"/>
          <w:color w:val="000000" w:themeColor="text1"/>
          <w:sz w:val="28"/>
        </w:rPr>
        <w:t xml:space="preserve"> </w:t>
      </w:r>
      <w:r w:rsidR="00A75CE7" w:rsidRPr="00513A80">
        <w:rPr>
          <w:rFonts w:ascii="Times New Roman" w:hAnsi="Times New Roman" w:cs="Times New Roman"/>
          <w:color w:val="000000" w:themeColor="text1"/>
          <w:sz w:val="28"/>
        </w:rPr>
        <w:t>Research questions</w:t>
      </w:r>
      <w:bookmarkEnd w:id="6"/>
      <w:r w:rsidR="00A75CE7" w:rsidRPr="00513A80">
        <w:rPr>
          <w:rFonts w:ascii="Times New Roman" w:hAnsi="Times New Roman" w:cs="Times New Roman"/>
          <w:color w:val="000000" w:themeColor="text1"/>
          <w:sz w:val="28"/>
        </w:rPr>
        <w:t xml:space="preserve"> </w:t>
      </w:r>
    </w:p>
    <w:p w:rsidR="00DB0381" w:rsidRPr="00513A80" w:rsidRDefault="00DB0381" w:rsidP="0050707A">
      <w:pPr>
        <w:spacing w:line="360" w:lineRule="auto"/>
        <w:jc w:val="both"/>
        <w:rPr>
          <w:color w:val="000000" w:themeColor="text1"/>
        </w:rPr>
      </w:pPr>
    </w:p>
    <w:p w:rsidR="00A75CE7" w:rsidRPr="00513A80" w:rsidRDefault="00A75CE7"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The questions of the research are;</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What is the relationship between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employment opportunities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What is the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initiatives introduced in banking sector?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What is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impact on employee declaring and new opportunities?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What is the relationship between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declaring and new opportunities in banking sector? </w:t>
      </w:r>
    </w:p>
    <w:p w:rsidR="003956AB" w:rsidRPr="00513A80" w:rsidRDefault="003956AB" w:rsidP="003956AB">
      <w:pPr>
        <w:pStyle w:val="ListParagraph"/>
        <w:numPr>
          <w:ilvl w:val="0"/>
          <w:numId w:val="5"/>
        </w:num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What are the negative implications of </w:t>
      </w:r>
      <w:r w:rsidR="00FB4632" w:rsidRPr="00513A80">
        <w:rPr>
          <w:rFonts w:ascii="Times New Roman" w:hAnsi="Times New Roman" w:cs="Times New Roman"/>
          <w:color w:val="000000" w:themeColor="text1"/>
          <w:sz w:val="24"/>
        </w:rPr>
        <w:t>Robotic Process Automation (RPA)</w:t>
      </w:r>
      <w:proofErr w:type="gramStart"/>
      <w:r w:rsidRPr="00513A80">
        <w:rPr>
          <w:rFonts w:ascii="Times New Roman" w:hAnsi="Times New Roman" w:cs="Times New Roman"/>
          <w:color w:val="000000" w:themeColor="text1"/>
          <w:sz w:val="24"/>
        </w:rPr>
        <w:t>.</w:t>
      </w:r>
      <w:proofErr w:type="gramEnd"/>
    </w:p>
    <w:p w:rsidR="00DB0381" w:rsidRPr="00513A80" w:rsidRDefault="00DB0381" w:rsidP="0050707A">
      <w:pPr>
        <w:spacing w:line="360" w:lineRule="auto"/>
        <w:jc w:val="both"/>
        <w:rPr>
          <w:color w:val="000000" w:themeColor="text1"/>
        </w:rPr>
      </w:pPr>
    </w:p>
    <w:p w:rsidR="008A6018" w:rsidRPr="00513A80" w:rsidRDefault="008A6018" w:rsidP="0050707A">
      <w:pPr>
        <w:pStyle w:val="Heading2"/>
        <w:spacing w:line="360" w:lineRule="auto"/>
        <w:jc w:val="both"/>
        <w:rPr>
          <w:rFonts w:ascii="Times New Roman" w:hAnsi="Times New Roman" w:cs="Times New Roman"/>
          <w:color w:val="000000" w:themeColor="text1"/>
          <w:sz w:val="28"/>
        </w:rPr>
      </w:pPr>
      <w:bookmarkStart w:id="7" w:name="_Toc34300206"/>
      <w:r w:rsidRPr="00513A80">
        <w:rPr>
          <w:rFonts w:ascii="Times New Roman" w:hAnsi="Times New Roman" w:cs="Times New Roman"/>
          <w:color w:val="000000" w:themeColor="text1"/>
          <w:sz w:val="28"/>
        </w:rPr>
        <w:t>1.6 Theoretical underpinning</w:t>
      </w:r>
      <w:bookmarkEnd w:id="7"/>
      <w:r w:rsidRPr="00513A80">
        <w:rPr>
          <w:rFonts w:ascii="Times New Roman" w:hAnsi="Times New Roman" w:cs="Times New Roman"/>
          <w:color w:val="000000" w:themeColor="text1"/>
          <w:sz w:val="28"/>
        </w:rPr>
        <w:t xml:space="preserve">  </w:t>
      </w:r>
    </w:p>
    <w:p w:rsidR="00A77AB6" w:rsidRPr="00513A80" w:rsidRDefault="00A77AB6" w:rsidP="0050707A">
      <w:pPr>
        <w:spacing w:line="360" w:lineRule="auto"/>
        <w:jc w:val="both"/>
        <w:rPr>
          <w:color w:val="000000" w:themeColor="text1"/>
        </w:rPr>
      </w:pPr>
    </w:p>
    <w:p w:rsidR="008A6018" w:rsidRPr="00513A80" w:rsidRDefault="009C5C4E" w:rsidP="0050707A">
      <w:pPr>
        <w:spacing w:line="360" w:lineRule="auto"/>
        <w:jc w:val="both"/>
        <w:rPr>
          <w:color w:val="000000" w:themeColor="text1"/>
        </w:rPr>
      </w:pPr>
      <w:r w:rsidRPr="00513A80">
        <w:rPr>
          <w:rFonts w:ascii="Times New Roman" w:hAnsi="Times New Roman" w:cs="Times New Roman"/>
          <w:b/>
          <w:color w:val="000000" w:themeColor="text1"/>
          <w:sz w:val="24"/>
        </w:rPr>
        <w:lastRenderedPageBreak/>
        <w:t xml:space="preserve">What is </w:t>
      </w:r>
      <w:r w:rsidR="00FB4632" w:rsidRPr="00513A80">
        <w:rPr>
          <w:rFonts w:ascii="Times New Roman" w:hAnsi="Times New Roman" w:cs="Times New Roman"/>
          <w:b/>
          <w:color w:val="000000" w:themeColor="text1"/>
          <w:sz w:val="24"/>
        </w:rPr>
        <w:t>Robotic Process Automation (RPA)</w:t>
      </w:r>
      <w:r w:rsidRPr="00513A80">
        <w:rPr>
          <w:rFonts w:ascii="Times New Roman" w:hAnsi="Times New Roman" w:cs="Times New Roman"/>
          <w:b/>
          <w:color w:val="000000" w:themeColor="text1"/>
          <w:sz w:val="24"/>
        </w:rPr>
        <w:t>?</w:t>
      </w:r>
    </w:p>
    <w:p w:rsidR="009C5C4E" w:rsidRPr="00513A80" w:rsidRDefault="00FB4632"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Robotic Process Automation (RPA)</w:t>
      </w:r>
      <w:r w:rsidR="00F23D9C" w:rsidRPr="00513A80">
        <w:rPr>
          <w:rFonts w:ascii="Times New Roman" w:hAnsi="Times New Roman" w:cs="Times New Roman"/>
          <w:color w:val="000000" w:themeColor="text1"/>
          <w:sz w:val="24"/>
        </w:rPr>
        <w:t xml:space="preserve"> involves with automating the tasks of human in order to ensure the operation process efficiency</w:t>
      </w:r>
      <w:r w:rsidR="00154C7F" w:rsidRPr="00513A80">
        <w:rPr>
          <w:rFonts w:ascii="Times New Roman" w:hAnsi="Times New Roman" w:cs="Times New Roman"/>
          <w:color w:val="000000" w:themeColor="text1"/>
          <w:sz w:val="24"/>
        </w:rPr>
        <w:t xml:space="preserve"> (S </w:t>
      </w:r>
      <w:proofErr w:type="spellStart"/>
      <w:r w:rsidR="00154C7F" w:rsidRPr="00513A80">
        <w:rPr>
          <w:rFonts w:ascii="Times New Roman" w:hAnsi="Times New Roman" w:cs="Times New Roman"/>
          <w:color w:val="000000" w:themeColor="text1"/>
          <w:sz w:val="24"/>
        </w:rPr>
        <w:t>Anagnoste</w:t>
      </w:r>
      <w:proofErr w:type="spellEnd"/>
      <w:r w:rsidR="00154C7F" w:rsidRPr="00513A80">
        <w:rPr>
          <w:rFonts w:ascii="Times New Roman" w:hAnsi="Times New Roman" w:cs="Times New Roman"/>
          <w:color w:val="000000" w:themeColor="text1"/>
          <w:sz w:val="24"/>
        </w:rPr>
        <w:t>, 2018)</w:t>
      </w:r>
      <w:r w:rsidR="00F23D9C" w:rsidRPr="00513A80">
        <w:rPr>
          <w:rFonts w:ascii="Times New Roman" w:hAnsi="Times New Roman" w:cs="Times New Roman"/>
          <w:color w:val="000000" w:themeColor="text1"/>
          <w:sz w:val="24"/>
        </w:rPr>
        <w:t xml:space="preserve">. In modern business world, most of the business organizations are moving to </w:t>
      </w:r>
      <w:r w:rsidRPr="00513A80">
        <w:rPr>
          <w:rFonts w:ascii="Times New Roman" w:hAnsi="Times New Roman" w:cs="Times New Roman"/>
          <w:color w:val="000000" w:themeColor="text1"/>
          <w:sz w:val="24"/>
        </w:rPr>
        <w:t>Robotic Process Automation (RPA)</w:t>
      </w:r>
      <w:r w:rsidR="00F23D9C" w:rsidRPr="00513A80">
        <w:rPr>
          <w:rFonts w:ascii="Times New Roman" w:hAnsi="Times New Roman" w:cs="Times New Roman"/>
          <w:color w:val="000000" w:themeColor="text1"/>
          <w:sz w:val="24"/>
        </w:rPr>
        <w:t xml:space="preserve"> to ensure the operation process completeness and reduce the human intervention to the business processes. </w:t>
      </w:r>
    </w:p>
    <w:p w:rsidR="009C5C4E" w:rsidRPr="00513A80" w:rsidRDefault="009C5C4E" w:rsidP="0050707A">
      <w:pPr>
        <w:spacing w:line="360" w:lineRule="auto"/>
        <w:jc w:val="both"/>
        <w:rPr>
          <w:rFonts w:ascii="Times New Roman" w:hAnsi="Times New Roman" w:cs="Times New Roman"/>
          <w:b/>
          <w:color w:val="000000" w:themeColor="text1"/>
          <w:sz w:val="24"/>
        </w:rPr>
      </w:pPr>
      <w:r w:rsidRPr="00513A80">
        <w:rPr>
          <w:rFonts w:ascii="Times New Roman" w:hAnsi="Times New Roman" w:cs="Times New Roman"/>
          <w:b/>
          <w:color w:val="000000" w:themeColor="text1"/>
          <w:sz w:val="24"/>
        </w:rPr>
        <w:t xml:space="preserve">How </w:t>
      </w:r>
      <w:r w:rsidR="00FB4632" w:rsidRPr="00513A80">
        <w:rPr>
          <w:rFonts w:ascii="Times New Roman" w:hAnsi="Times New Roman" w:cs="Times New Roman"/>
          <w:b/>
          <w:color w:val="000000" w:themeColor="text1"/>
          <w:sz w:val="24"/>
        </w:rPr>
        <w:t>Robotic Process Automation (RPA)</w:t>
      </w:r>
      <w:r w:rsidRPr="00513A80">
        <w:rPr>
          <w:rFonts w:ascii="Times New Roman" w:hAnsi="Times New Roman" w:cs="Times New Roman"/>
          <w:b/>
          <w:color w:val="000000" w:themeColor="text1"/>
          <w:sz w:val="24"/>
        </w:rPr>
        <w:t xml:space="preserve"> uses in banking sector</w:t>
      </w:r>
    </w:p>
    <w:p w:rsidR="00F23D9C" w:rsidRPr="00513A80" w:rsidRDefault="00F23D9C"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In banking sector,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uses in order to extract the customers’ data on business intelligence to take the appropriate business decisions considering the data from </w:t>
      </w:r>
      <w:r w:rsidR="00FB4632" w:rsidRPr="00513A80">
        <w:rPr>
          <w:rFonts w:ascii="Times New Roman" w:hAnsi="Times New Roman" w:cs="Times New Roman"/>
          <w:color w:val="000000" w:themeColor="text1"/>
          <w:sz w:val="24"/>
        </w:rPr>
        <w:t>Robotic Process Automation (RPA)</w:t>
      </w:r>
      <w:r w:rsidR="00154C7F" w:rsidRPr="00513A80">
        <w:rPr>
          <w:rFonts w:ascii="Times New Roman" w:hAnsi="Times New Roman" w:cs="Times New Roman"/>
          <w:color w:val="000000" w:themeColor="text1"/>
          <w:sz w:val="24"/>
        </w:rPr>
        <w:t xml:space="preserve"> (S </w:t>
      </w:r>
      <w:proofErr w:type="spellStart"/>
      <w:r w:rsidR="00154C7F" w:rsidRPr="00513A80">
        <w:rPr>
          <w:rFonts w:ascii="Times New Roman" w:hAnsi="Times New Roman" w:cs="Times New Roman"/>
          <w:color w:val="000000" w:themeColor="text1"/>
          <w:sz w:val="24"/>
        </w:rPr>
        <w:t>Anagnoste</w:t>
      </w:r>
      <w:proofErr w:type="spellEnd"/>
      <w:r w:rsidR="00154C7F" w:rsidRPr="00513A80">
        <w:rPr>
          <w:rFonts w:ascii="Times New Roman" w:hAnsi="Times New Roman" w:cs="Times New Roman"/>
          <w:color w:val="000000" w:themeColor="text1"/>
          <w:sz w:val="24"/>
        </w:rPr>
        <w:t>, 2018)</w:t>
      </w:r>
      <w:r w:rsidRPr="00513A80">
        <w:rPr>
          <w:rFonts w:ascii="Times New Roman" w:hAnsi="Times New Roman" w:cs="Times New Roman"/>
          <w:color w:val="000000" w:themeColor="text1"/>
          <w:sz w:val="24"/>
        </w:rPr>
        <w:t xml:space="preserve">. Further banking transactions have been automated to reduce the customers’ waiting time and ensure the security of the banking transactions.  </w:t>
      </w:r>
    </w:p>
    <w:p w:rsidR="009C5C4E" w:rsidRPr="00513A80" w:rsidRDefault="009C5C4E" w:rsidP="0050707A">
      <w:pPr>
        <w:spacing w:line="360" w:lineRule="auto"/>
        <w:jc w:val="both"/>
        <w:rPr>
          <w:rFonts w:ascii="Times New Roman" w:hAnsi="Times New Roman" w:cs="Times New Roman"/>
          <w:b/>
          <w:color w:val="000000" w:themeColor="text1"/>
          <w:sz w:val="24"/>
        </w:rPr>
      </w:pPr>
      <w:r w:rsidRPr="00513A80">
        <w:rPr>
          <w:rFonts w:ascii="Times New Roman" w:hAnsi="Times New Roman" w:cs="Times New Roman"/>
          <w:b/>
          <w:color w:val="000000" w:themeColor="text1"/>
          <w:sz w:val="24"/>
        </w:rPr>
        <w:t xml:space="preserve">New employment opportunities due to development of Process Automation (RPA) </w:t>
      </w:r>
    </w:p>
    <w:p w:rsidR="00F23D9C" w:rsidRPr="00513A80" w:rsidRDefault="00F23D9C"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Job market demand for software development industrial people has been increased due to popularity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among the business organizations.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has created new employment opportunities for Information Computer Technology (ICT) sector (</w:t>
      </w:r>
      <w:proofErr w:type="spellStart"/>
      <w:r w:rsidRPr="00513A80">
        <w:rPr>
          <w:rFonts w:ascii="Times New Roman" w:hAnsi="Times New Roman" w:cs="Times New Roman"/>
          <w:color w:val="000000" w:themeColor="text1"/>
          <w:sz w:val="24"/>
        </w:rPr>
        <w:t>Somayya</w:t>
      </w:r>
      <w:proofErr w:type="spellEnd"/>
      <w:r w:rsidRPr="00513A80">
        <w:rPr>
          <w:rFonts w:ascii="Times New Roman" w:hAnsi="Times New Roman" w:cs="Times New Roman"/>
          <w:color w:val="000000" w:themeColor="text1"/>
          <w:sz w:val="24"/>
        </w:rPr>
        <w:t xml:space="preserve"> et al, 2019). The main employment opportunities are program developer, project manager, business analyst, solution architect, consultant etc. (S </w:t>
      </w:r>
      <w:proofErr w:type="spellStart"/>
      <w:r w:rsidRPr="00513A80">
        <w:rPr>
          <w:rFonts w:ascii="Times New Roman" w:hAnsi="Times New Roman" w:cs="Times New Roman"/>
          <w:color w:val="000000" w:themeColor="text1"/>
          <w:sz w:val="24"/>
        </w:rPr>
        <w:t>Anagnoste</w:t>
      </w:r>
      <w:proofErr w:type="spellEnd"/>
      <w:r w:rsidRPr="00513A80">
        <w:rPr>
          <w:rFonts w:ascii="Times New Roman" w:hAnsi="Times New Roman" w:cs="Times New Roman"/>
          <w:color w:val="000000" w:themeColor="text1"/>
          <w:sz w:val="24"/>
        </w:rPr>
        <w:t>, 2018) Program developer main involves with developing and UI/UX designing functions and project manager role is critical to perform intermediary role between client and developing team (Ben et al¸ 2018). Business analyst</w:t>
      </w:r>
      <w:r w:rsidR="004735B2" w:rsidRPr="00513A80">
        <w:rPr>
          <w:rFonts w:ascii="Times New Roman" w:hAnsi="Times New Roman" w:cs="Times New Roman"/>
          <w:color w:val="000000" w:themeColor="text1"/>
          <w:sz w:val="24"/>
        </w:rPr>
        <w:t>s</w:t>
      </w:r>
      <w:r w:rsidRPr="00513A80">
        <w:rPr>
          <w:rFonts w:ascii="Times New Roman" w:hAnsi="Times New Roman" w:cs="Times New Roman"/>
          <w:color w:val="000000" w:themeColor="text1"/>
          <w:sz w:val="24"/>
        </w:rPr>
        <w:t xml:space="preserve"> evaluate the financial attractiveness and resource capabilities of the project. Other employment opportunities are related to support services such system penetration audit, cyber security and risk management etc. (Reddy et al, 2019)</w:t>
      </w:r>
      <w:r w:rsidR="00F32E1E" w:rsidRPr="00513A80">
        <w:rPr>
          <w:rFonts w:ascii="Times New Roman" w:hAnsi="Times New Roman" w:cs="Times New Roman"/>
          <w:color w:val="000000" w:themeColor="text1"/>
          <w:sz w:val="24"/>
        </w:rPr>
        <w:t xml:space="preserve">. </w:t>
      </w:r>
    </w:p>
    <w:p w:rsidR="009C5C4E" w:rsidRPr="00513A80" w:rsidRDefault="009C5C4E" w:rsidP="0050707A">
      <w:pPr>
        <w:spacing w:line="360" w:lineRule="auto"/>
        <w:jc w:val="both"/>
        <w:rPr>
          <w:rFonts w:ascii="Times New Roman" w:hAnsi="Times New Roman" w:cs="Times New Roman"/>
          <w:b/>
          <w:color w:val="000000" w:themeColor="text1"/>
          <w:sz w:val="24"/>
        </w:rPr>
      </w:pPr>
      <w:r w:rsidRPr="00513A80">
        <w:rPr>
          <w:rFonts w:ascii="Times New Roman" w:hAnsi="Times New Roman" w:cs="Times New Roman"/>
          <w:b/>
          <w:color w:val="000000" w:themeColor="text1"/>
          <w:sz w:val="24"/>
        </w:rPr>
        <w:t xml:space="preserve">Importance of </w:t>
      </w:r>
      <w:r w:rsidR="00FB4632" w:rsidRPr="00513A80">
        <w:rPr>
          <w:rFonts w:ascii="Times New Roman" w:hAnsi="Times New Roman" w:cs="Times New Roman"/>
          <w:b/>
          <w:color w:val="000000" w:themeColor="text1"/>
          <w:sz w:val="24"/>
        </w:rPr>
        <w:t>Robotic Process Automation (RPA)</w:t>
      </w:r>
      <w:r w:rsidRPr="00513A80">
        <w:rPr>
          <w:rFonts w:ascii="Times New Roman" w:hAnsi="Times New Roman" w:cs="Times New Roman"/>
          <w:b/>
          <w:color w:val="000000" w:themeColor="text1"/>
          <w:sz w:val="24"/>
        </w:rPr>
        <w:t xml:space="preserve"> to banking sector </w:t>
      </w:r>
    </w:p>
    <w:p w:rsidR="009C5C4E" w:rsidRPr="00513A80" w:rsidRDefault="00FB4632"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Robotic Process Automation (RPA)</w:t>
      </w:r>
      <w:r w:rsidR="004735B2" w:rsidRPr="00513A80">
        <w:rPr>
          <w:rFonts w:ascii="Times New Roman" w:hAnsi="Times New Roman" w:cs="Times New Roman"/>
          <w:color w:val="000000" w:themeColor="text1"/>
          <w:sz w:val="24"/>
        </w:rPr>
        <w:t xml:space="preserve"> creates advantages to banking sector business organizations to understand the behaviors and expectations of the customers</w:t>
      </w:r>
      <w:r w:rsidR="00154C7F" w:rsidRPr="00513A80">
        <w:rPr>
          <w:rFonts w:ascii="Times New Roman" w:hAnsi="Times New Roman" w:cs="Times New Roman"/>
          <w:color w:val="000000" w:themeColor="text1"/>
          <w:sz w:val="24"/>
        </w:rPr>
        <w:t xml:space="preserve"> (</w:t>
      </w:r>
      <w:proofErr w:type="spellStart"/>
      <w:r w:rsidR="00154C7F" w:rsidRPr="00513A80">
        <w:rPr>
          <w:rFonts w:ascii="Times New Roman" w:hAnsi="Times New Roman" w:cs="Times New Roman"/>
          <w:color w:val="000000" w:themeColor="text1"/>
          <w:sz w:val="24"/>
        </w:rPr>
        <w:t>Somayya</w:t>
      </w:r>
      <w:proofErr w:type="spellEnd"/>
      <w:r w:rsidR="00154C7F" w:rsidRPr="00513A80">
        <w:rPr>
          <w:rFonts w:ascii="Times New Roman" w:hAnsi="Times New Roman" w:cs="Times New Roman"/>
          <w:color w:val="000000" w:themeColor="text1"/>
          <w:sz w:val="24"/>
        </w:rPr>
        <w:t xml:space="preserve"> et al, 2019)</w:t>
      </w:r>
      <w:r w:rsidR="004735B2" w:rsidRPr="00513A80">
        <w:rPr>
          <w:rFonts w:ascii="Times New Roman" w:hAnsi="Times New Roman" w:cs="Times New Roman"/>
          <w:color w:val="000000" w:themeColor="text1"/>
          <w:sz w:val="24"/>
        </w:rPr>
        <w:t xml:space="preserve">. In addition to that it provides the business intelligence data to develop the optimum product and service portfolio to attract the customers and ensure the customer satisfaction by fulfilling unsatisfied </w:t>
      </w:r>
      <w:r w:rsidR="004735B2" w:rsidRPr="00513A80">
        <w:rPr>
          <w:rFonts w:ascii="Times New Roman" w:hAnsi="Times New Roman" w:cs="Times New Roman"/>
          <w:color w:val="000000" w:themeColor="text1"/>
          <w:sz w:val="24"/>
        </w:rPr>
        <w:lastRenderedPageBreak/>
        <w:t>customers’ requirements</w:t>
      </w:r>
      <w:r w:rsidR="00154C7F" w:rsidRPr="00513A80">
        <w:rPr>
          <w:rFonts w:ascii="Times New Roman" w:hAnsi="Times New Roman" w:cs="Times New Roman"/>
          <w:color w:val="000000" w:themeColor="text1"/>
          <w:sz w:val="24"/>
        </w:rPr>
        <w:t xml:space="preserve"> (</w:t>
      </w:r>
      <w:proofErr w:type="spellStart"/>
      <w:r w:rsidR="00154C7F" w:rsidRPr="00513A80">
        <w:rPr>
          <w:rFonts w:ascii="Times New Roman" w:hAnsi="Times New Roman" w:cs="Times New Roman"/>
          <w:color w:val="000000" w:themeColor="text1"/>
          <w:sz w:val="24"/>
        </w:rPr>
        <w:t>Somayya</w:t>
      </w:r>
      <w:proofErr w:type="spellEnd"/>
      <w:r w:rsidR="00154C7F" w:rsidRPr="00513A80">
        <w:rPr>
          <w:rFonts w:ascii="Times New Roman" w:hAnsi="Times New Roman" w:cs="Times New Roman"/>
          <w:color w:val="000000" w:themeColor="text1"/>
          <w:sz w:val="24"/>
        </w:rPr>
        <w:t xml:space="preserve"> et al, 2019)</w:t>
      </w:r>
      <w:r w:rsidR="004735B2" w:rsidRPr="00513A80">
        <w:rPr>
          <w:rFonts w:ascii="Times New Roman" w:hAnsi="Times New Roman" w:cs="Times New Roman"/>
          <w:color w:val="000000" w:themeColor="text1"/>
          <w:sz w:val="24"/>
        </w:rPr>
        <w:t xml:space="preserve">. </w:t>
      </w:r>
      <w:r w:rsidR="00D43793" w:rsidRPr="00513A80">
        <w:rPr>
          <w:rFonts w:ascii="Times New Roman" w:hAnsi="Times New Roman" w:cs="Times New Roman"/>
          <w:color w:val="000000" w:themeColor="text1"/>
          <w:sz w:val="24"/>
        </w:rPr>
        <w:t xml:space="preserve">In addition to that </w:t>
      </w:r>
      <w:r w:rsidR="00F32E1E" w:rsidRPr="00513A80">
        <w:rPr>
          <w:rFonts w:ascii="Times New Roman" w:hAnsi="Times New Roman" w:cs="Times New Roman"/>
          <w:color w:val="000000" w:themeColor="text1"/>
          <w:sz w:val="24"/>
        </w:rPr>
        <w:t xml:space="preserve">bankers use </w:t>
      </w:r>
      <w:r w:rsidRPr="00513A80">
        <w:rPr>
          <w:rFonts w:ascii="Times New Roman" w:hAnsi="Times New Roman" w:cs="Times New Roman"/>
          <w:color w:val="000000" w:themeColor="text1"/>
          <w:sz w:val="24"/>
        </w:rPr>
        <w:t>Robotic Process Automation (RPA)</w:t>
      </w:r>
      <w:r w:rsidR="00F32E1E" w:rsidRPr="00513A80">
        <w:rPr>
          <w:rFonts w:ascii="Times New Roman" w:hAnsi="Times New Roman" w:cs="Times New Roman"/>
          <w:color w:val="000000" w:themeColor="text1"/>
          <w:sz w:val="24"/>
        </w:rPr>
        <w:t xml:space="preserve"> to reduce the human involvement to the operational activities to avoid the risk of human errors and enhance the efficiency of the operational practices</w:t>
      </w:r>
      <w:r w:rsidR="00154C7F" w:rsidRPr="00513A80">
        <w:rPr>
          <w:rFonts w:ascii="Times New Roman" w:hAnsi="Times New Roman" w:cs="Times New Roman"/>
          <w:color w:val="000000" w:themeColor="text1"/>
          <w:sz w:val="24"/>
        </w:rPr>
        <w:t xml:space="preserve"> (</w:t>
      </w:r>
      <w:proofErr w:type="spellStart"/>
      <w:r w:rsidR="00154C7F" w:rsidRPr="00513A80">
        <w:rPr>
          <w:rFonts w:ascii="Times New Roman" w:hAnsi="Times New Roman" w:cs="Times New Roman"/>
          <w:color w:val="000000" w:themeColor="text1"/>
          <w:sz w:val="24"/>
        </w:rPr>
        <w:t>Somayya</w:t>
      </w:r>
      <w:proofErr w:type="spellEnd"/>
      <w:r w:rsidR="00154C7F" w:rsidRPr="00513A80">
        <w:rPr>
          <w:rFonts w:ascii="Times New Roman" w:hAnsi="Times New Roman" w:cs="Times New Roman"/>
          <w:color w:val="000000" w:themeColor="text1"/>
          <w:sz w:val="24"/>
        </w:rPr>
        <w:t xml:space="preserve"> et al, 2019)</w:t>
      </w:r>
      <w:r w:rsidR="00F32E1E" w:rsidRPr="00513A80">
        <w:rPr>
          <w:rFonts w:ascii="Times New Roman" w:hAnsi="Times New Roman" w:cs="Times New Roman"/>
          <w:color w:val="000000" w:themeColor="text1"/>
          <w:sz w:val="24"/>
        </w:rPr>
        <w:t xml:space="preserve">. </w:t>
      </w:r>
    </w:p>
    <w:p w:rsidR="009C5C4E" w:rsidRPr="00513A80" w:rsidRDefault="009C5C4E" w:rsidP="0050707A">
      <w:pPr>
        <w:spacing w:line="360" w:lineRule="auto"/>
        <w:jc w:val="both"/>
        <w:rPr>
          <w:rFonts w:ascii="Times New Roman" w:hAnsi="Times New Roman" w:cs="Times New Roman"/>
          <w:b/>
          <w:color w:val="000000" w:themeColor="text1"/>
          <w:sz w:val="24"/>
        </w:rPr>
      </w:pPr>
      <w:r w:rsidRPr="00513A80">
        <w:rPr>
          <w:rFonts w:ascii="Times New Roman" w:hAnsi="Times New Roman" w:cs="Times New Roman"/>
          <w:b/>
          <w:color w:val="000000" w:themeColor="text1"/>
          <w:sz w:val="24"/>
        </w:rPr>
        <w:t xml:space="preserve">Negative implications of </w:t>
      </w:r>
      <w:r w:rsidR="00FB4632" w:rsidRPr="00513A80">
        <w:rPr>
          <w:rFonts w:ascii="Times New Roman" w:hAnsi="Times New Roman" w:cs="Times New Roman"/>
          <w:b/>
          <w:color w:val="000000" w:themeColor="text1"/>
          <w:sz w:val="24"/>
        </w:rPr>
        <w:t>Robotic Process Automation (RPA)</w:t>
      </w:r>
      <w:r w:rsidRPr="00513A80">
        <w:rPr>
          <w:rFonts w:ascii="Times New Roman" w:hAnsi="Times New Roman" w:cs="Times New Roman"/>
          <w:b/>
          <w:color w:val="000000" w:themeColor="text1"/>
          <w:sz w:val="24"/>
        </w:rPr>
        <w:t xml:space="preserve"> to business organizations </w:t>
      </w:r>
    </w:p>
    <w:p w:rsidR="009C5C4E" w:rsidRPr="00513A80" w:rsidRDefault="00F32E1E"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The main problem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is risk of cyber security. That means data which are generated from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process are stored in cloud servers</w:t>
      </w:r>
      <w:r w:rsidR="00154C7F" w:rsidRPr="00513A80">
        <w:rPr>
          <w:rFonts w:ascii="Times New Roman" w:hAnsi="Times New Roman" w:cs="Times New Roman"/>
          <w:color w:val="000000" w:themeColor="text1"/>
          <w:sz w:val="24"/>
        </w:rPr>
        <w:t xml:space="preserve"> (S </w:t>
      </w:r>
      <w:proofErr w:type="spellStart"/>
      <w:r w:rsidR="00154C7F" w:rsidRPr="00513A80">
        <w:rPr>
          <w:rFonts w:ascii="Times New Roman" w:hAnsi="Times New Roman" w:cs="Times New Roman"/>
          <w:color w:val="000000" w:themeColor="text1"/>
          <w:sz w:val="24"/>
        </w:rPr>
        <w:t>Anagnoste</w:t>
      </w:r>
      <w:proofErr w:type="spellEnd"/>
      <w:r w:rsidR="00154C7F" w:rsidRPr="00513A80">
        <w:rPr>
          <w:rFonts w:ascii="Times New Roman" w:hAnsi="Times New Roman" w:cs="Times New Roman"/>
          <w:color w:val="000000" w:themeColor="text1"/>
          <w:sz w:val="24"/>
        </w:rPr>
        <w:t>, 2018)</w:t>
      </w:r>
      <w:r w:rsidRPr="00513A80">
        <w:rPr>
          <w:rFonts w:ascii="Times New Roman" w:hAnsi="Times New Roman" w:cs="Times New Roman"/>
          <w:color w:val="000000" w:themeColor="text1"/>
          <w:sz w:val="24"/>
        </w:rPr>
        <w:t xml:space="preserve">. </w:t>
      </w:r>
      <w:r w:rsidR="00782C6F" w:rsidRPr="00513A80">
        <w:rPr>
          <w:rFonts w:ascii="Times New Roman" w:hAnsi="Times New Roman" w:cs="Times New Roman"/>
          <w:color w:val="000000" w:themeColor="text1"/>
          <w:sz w:val="24"/>
        </w:rPr>
        <w:t xml:space="preserve">Due to the massive development of information technology industry, it will create the risk of unauthorized access to the data of </w:t>
      </w:r>
      <w:r w:rsidR="00FB4632" w:rsidRPr="00513A80">
        <w:rPr>
          <w:rFonts w:ascii="Times New Roman" w:hAnsi="Times New Roman" w:cs="Times New Roman"/>
          <w:color w:val="000000" w:themeColor="text1"/>
          <w:sz w:val="24"/>
        </w:rPr>
        <w:t>Robotic Process Automation (RPA)</w:t>
      </w:r>
      <w:r w:rsidR="00782C6F" w:rsidRPr="00513A80">
        <w:rPr>
          <w:rFonts w:ascii="Times New Roman" w:hAnsi="Times New Roman" w:cs="Times New Roman"/>
          <w:color w:val="000000" w:themeColor="text1"/>
          <w:sz w:val="24"/>
        </w:rPr>
        <w:t xml:space="preserve">. In addition to that </w:t>
      </w:r>
      <w:r w:rsidR="00FB4632" w:rsidRPr="00513A80">
        <w:rPr>
          <w:rFonts w:ascii="Times New Roman" w:hAnsi="Times New Roman" w:cs="Times New Roman"/>
          <w:color w:val="000000" w:themeColor="text1"/>
          <w:sz w:val="24"/>
        </w:rPr>
        <w:t>Robotic Process Automation (RPA)</w:t>
      </w:r>
      <w:r w:rsidR="00782C6F" w:rsidRPr="00513A80">
        <w:rPr>
          <w:rFonts w:ascii="Times New Roman" w:hAnsi="Times New Roman" w:cs="Times New Roman"/>
          <w:color w:val="000000" w:themeColor="text1"/>
          <w:sz w:val="24"/>
        </w:rPr>
        <w:t xml:space="preserve"> involves with reducing the human involvement and it will cause to increase the unemployment for other occupations</w:t>
      </w:r>
      <w:r w:rsidR="00154C7F" w:rsidRPr="00513A80">
        <w:rPr>
          <w:rFonts w:ascii="Times New Roman" w:hAnsi="Times New Roman" w:cs="Times New Roman"/>
          <w:color w:val="000000" w:themeColor="text1"/>
          <w:sz w:val="24"/>
        </w:rPr>
        <w:t xml:space="preserve"> (S </w:t>
      </w:r>
      <w:proofErr w:type="spellStart"/>
      <w:r w:rsidR="00154C7F" w:rsidRPr="00513A80">
        <w:rPr>
          <w:rFonts w:ascii="Times New Roman" w:hAnsi="Times New Roman" w:cs="Times New Roman"/>
          <w:color w:val="000000" w:themeColor="text1"/>
          <w:sz w:val="24"/>
        </w:rPr>
        <w:t>Anagnoste</w:t>
      </w:r>
      <w:proofErr w:type="spellEnd"/>
      <w:r w:rsidR="00154C7F" w:rsidRPr="00513A80">
        <w:rPr>
          <w:rFonts w:ascii="Times New Roman" w:hAnsi="Times New Roman" w:cs="Times New Roman"/>
          <w:color w:val="000000" w:themeColor="text1"/>
          <w:sz w:val="24"/>
        </w:rPr>
        <w:t>, 2018)</w:t>
      </w:r>
      <w:r w:rsidR="00782C6F" w:rsidRPr="00513A80">
        <w:rPr>
          <w:rFonts w:ascii="Times New Roman" w:hAnsi="Times New Roman" w:cs="Times New Roman"/>
          <w:color w:val="000000" w:themeColor="text1"/>
          <w:sz w:val="24"/>
        </w:rPr>
        <w:t xml:space="preserve">. </w:t>
      </w:r>
    </w:p>
    <w:p w:rsidR="009C5C4E" w:rsidRPr="00513A80" w:rsidRDefault="009C5C4E" w:rsidP="0050707A">
      <w:pPr>
        <w:spacing w:line="360" w:lineRule="auto"/>
        <w:jc w:val="both"/>
        <w:rPr>
          <w:color w:val="000000" w:themeColor="text1"/>
        </w:rPr>
      </w:pPr>
    </w:p>
    <w:p w:rsidR="00DB0381" w:rsidRPr="00513A80" w:rsidRDefault="00DB0381" w:rsidP="0050707A">
      <w:pPr>
        <w:pStyle w:val="Heading2"/>
        <w:spacing w:line="360" w:lineRule="auto"/>
        <w:jc w:val="both"/>
        <w:rPr>
          <w:rFonts w:ascii="Times New Roman" w:hAnsi="Times New Roman" w:cs="Times New Roman"/>
          <w:color w:val="000000" w:themeColor="text1"/>
          <w:sz w:val="28"/>
        </w:rPr>
      </w:pPr>
      <w:bookmarkStart w:id="8" w:name="_Toc34300207"/>
      <w:r w:rsidRPr="00513A80">
        <w:rPr>
          <w:rFonts w:ascii="Times New Roman" w:hAnsi="Times New Roman" w:cs="Times New Roman"/>
          <w:color w:val="000000" w:themeColor="text1"/>
          <w:sz w:val="28"/>
        </w:rPr>
        <w:t>1.</w:t>
      </w:r>
      <w:r w:rsidR="008A6018" w:rsidRPr="00513A80">
        <w:rPr>
          <w:rFonts w:ascii="Times New Roman" w:hAnsi="Times New Roman" w:cs="Times New Roman"/>
          <w:color w:val="000000" w:themeColor="text1"/>
          <w:sz w:val="28"/>
        </w:rPr>
        <w:t>7</w:t>
      </w:r>
      <w:r w:rsidRPr="00513A80">
        <w:rPr>
          <w:rFonts w:ascii="Times New Roman" w:hAnsi="Times New Roman" w:cs="Times New Roman"/>
          <w:color w:val="000000" w:themeColor="text1"/>
          <w:sz w:val="28"/>
        </w:rPr>
        <w:t xml:space="preserve"> Methods of analysis</w:t>
      </w:r>
      <w:bookmarkEnd w:id="8"/>
      <w:r w:rsidRPr="00513A80">
        <w:rPr>
          <w:rFonts w:ascii="Times New Roman" w:hAnsi="Times New Roman" w:cs="Times New Roman"/>
          <w:color w:val="000000" w:themeColor="text1"/>
          <w:sz w:val="28"/>
        </w:rPr>
        <w:t xml:space="preserve"> </w:t>
      </w:r>
    </w:p>
    <w:p w:rsidR="00DB0381" w:rsidRPr="00513A80" w:rsidRDefault="00DB0381" w:rsidP="0050707A">
      <w:pPr>
        <w:spacing w:line="360" w:lineRule="auto"/>
        <w:jc w:val="both"/>
        <w:rPr>
          <w:color w:val="000000" w:themeColor="text1"/>
        </w:rPr>
      </w:pPr>
    </w:p>
    <w:p w:rsidR="000478E9" w:rsidRPr="00513A80" w:rsidRDefault="000478E9"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The research is conducted as a systematic review. It is used secondary research data to gather sufficient and appropriate research data. The main secondary research data source is high quality journals and articles. In selecting the journals and articles, it is expected to review and evaluate the reliability of secondary research data gathering sources. Journals and articles are selected to evaluate the significance of using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to business organizations and impacts to human resource management strategies due to the implementation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practices within the organization (Moira &amp; </w:t>
      </w:r>
      <w:proofErr w:type="spellStart"/>
      <w:r w:rsidRPr="00513A80">
        <w:rPr>
          <w:rFonts w:ascii="Times New Roman" w:hAnsi="Times New Roman" w:cs="Times New Roman"/>
          <w:color w:val="000000" w:themeColor="text1"/>
          <w:sz w:val="24"/>
        </w:rPr>
        <w:t>Brid</w:t>
      </w:r>
      <w:proofErr w:type="spellEnd"/>
      <w:r w:rsidRPr="00513A80">
        <w:rPr>
          <w:rFonts w:ascii="Times New Roman" w:hAnsi="Times New Roman" w:cs="Times New Roman"/>
          <w:color w:val="000000" w:themeColor="text1"/>
          <w:sz w:val="24"/>
        </w:rPr>
        <w:t xml:space="preserve">, 2017). In addition to that it is evaluate the job market behaviors and implications over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employment opportunities such as types of jobs, compensation scales, market demand, working hours, performance evaluation etc. It is given more priority to qualitative research data to arrive research conclusion and recommendations over relationship between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and employment opportunities in job market (Kevin et al, 2018). The research is conducted based on the interpretations of systematic review due to, systematic review approach ensures the transparency of conclusion generating </w:t>
      </w:r>
      <w:r w:rsidRPr="00513A80">
        <w:rPr>
          <w:rFonts w:ascii="Times New Roman" w:hAnsi="Times New Roman" w:cs="Times New Roman"/>
          <w:color w:val="000000" w:themeColor="text1"/>
          <w:sz w:val="24"/>
        </w:rPr>
        <w:lastRenderedPageBreak/>
        <w:t xml:space="preserve">approaches and it reduces the risks of bias (Moira &amp; </w:t>
      </w:r>
      <w:proofErr w:type="spellStart"/>
      <w:r w:rsidRPr="00513A80">
        <w:rPr>
          <w:rFonts w:ascii="Times New Roman" w:hAnsi="Times New Roman" w:cs="Times New Roman"/>
          <w:color w:val="000000" w:themeColor="text1"/>
          <w:sz w:val="24"/>
        </w:rPr>
        <w:t>Brid</w:t>
      </w:r>
      <w:proofErr w:type="spellEnd"/>
      <w:r w:rsidRPr="00513A80">
        <w:rPr>
          <w:rFonts w:ascii="Times New Roman" w:hAnsi="Times New Roman" w:cs="Times New Roman"/>
          <w:color w:val="000000" w:themeColor="text1"/>
          <w:sz w:val="24"/>
        </w:rPr>
        <w:t xml:space="preserve">, 2017). In this research, thematic analysis is used to evaluate the qualitative research data. It is usually applied to a set of texts, such as interview transcripts. The researcher closely examines the data to identify common themes, topics, ideas and patterns of meaning that come up repeatedly (Moira &amp; </w:t>
      </w:r>
      <w:proofErr w:type="spellStart"/>
      <w:r w:rsidRPr="00513A80">
        <w:rPr>
          <w:rFonts w:ascii="Times New Roman" w:hAnsi="Times New Roman" w:cs="Times New Roman"/>
          <w:color w:val="000000" w:themeColor="text1"/>
          <w:sz w:val="24"/>
        </w:rPr>
        <w:t>Brid</w:t>
      </w:r>
      <w:proofErr w:type="spellEnd"/>
      <w:r w:rsidRPr="00513A80">
        <w:rPr>
          <w:rFonts w:ascii="Times New Roman" w:hAnsi="Times New Roman" w:cs="Times New Roman"/>
          <w:color w:val="000000" w:themeColor="text1"/>
          <w:sz w:val="24"/>
        </w:rPr>
        <w:t>, 2017).</w:t>
      </w:r>
    </w:p>
    <w:p w:rsidR="00DB0381" w:rsidRPr="00513A80" w:rsidRDefault="00DB0381" w:rsidP="0050707A">
      <w:pPr>
        <w:spacing w:line="360" w:lineRule="auto"/>
        <w:jc w:val="both"/>
        <w:rPr>
          <w:color w:val="000000" w:themeColor="text1"/>
        </w:rPr>
      </w:pPr>
    </w:p>
    <w:p w:rsidR="00DB0381" w:rsidRPr="00513A80" w:rsidRDefault="008A6018" w:rsidP="0050707A">
      <w:pPr>
        <w:pStyle w:val="Heading2"/>
        <w:spacing w:line="360" w:lineRule="auto"/>
        <w:jc w:val="both"/>
        <w:rPr>
          <w:rFonts w:ascii="Times New Roman" w:hAnsi="Times New Roman" w:cs="Times New Roman"/>
          <w:color w:val="000000" w:themeColor="text1"/>
          <w:sz w:val="28"/>
        </w:rPr>
      </w:pPr>
      <w:bookmarkStart w:id="9" w:name="_Toc34300208"/>
      <w:r w:rsidRPr="00513A80">
        <w:rPr>
          <w:rFonts w:ascii="Times New Roman" w:hAnsi="Times New Roman" w:cs="Times New Roman"/>
          <w:color w:val="000000" w:themeColor="text1"/>
          <w:sz w:val="28"/>
        </w:rPr>
        <w:t>1.8</w:t>
      </w:r>
      <w:r w:rsidR="00DB0381" w:rsidRPr="00513A80">
        <w:rPr>
          <w:rFonts w:ascii="Times New Roman" w:hAnsi="Times New Roman" w:cs="Times New Roman"/>
          <w:color w:val="000000" w:themeColor="text1"/>
          <w:sz w:val="28"/>
        </w:rPr>
        <w:t xml:space="preserve"> </w:t>
      </w:r>
      <w:r w:rsidR="00A75CE7" w:rsidRPr="00513A80">
        <w:rPr>
          <w:rFonts w:ascii="Times New Roman" w:hAnsi="Times New Roman" w:cs="Times New Roman"/>
          <w:color w:val="000000" w:themeColor="text1"/>
          <w:sz w:val="28"/>
        </w:rPr>
        <w:t>Outline</w:t>
      </w:r>
      <w:bookmarkEnd w:id="9"/>
    </w:p>
    <w:p w:rsidR="00DB0381" w:rsidRPr="00513A80" w:rsidRDefault="00DB0381" w:rsidP="0050707A">
      <w:pPr>
        <w:spacing w:line="360" w:lineRule="auto"/>
        <w:jc w:val="both"/>
        <w:rPr>
          <w:color w:val="000000" w:themeColor="text1"/>
        </w:rPr>
      </w:pPr>
    </w:p>
    <w:p w:rsidR="00A75CE7" w:rsidRPr="00513A80" w:rsidRDefault="00A75CE7" w:rsidP="0050707A">
      <w:p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shd w:val="clear" w:color="auto" w:fill="FFFFFF"/>
        </w:rPr>
        <w:t>The research evaluates the importance of Robotics process automation to banking sector in different perspective</w:t>
      </w:r>
      <w:r w:rsidR="00810855" w:rsidRPr="00513A80">
        <w:rPr>
          <w:rFonts w:ascii="Times New Roman" w:hAnsi="Times New Roman" w:cs="Times New Roman"/>
          <w:color w:val="000000" w:themeColor="text1"/>
          <w:sz w:val="24"/>
          <w:shd w:val="clear" w:color="auto" w:fill="FFFFFF"/>
        </w:rPr>
        <w:t xml:space="preserve"> </w:t>
      </w:r>
      <w:r w:rsidR="00810855" w:rsidRPr="00513A80">
        <w:rPr>
          <w:rFonts w:ascii="Times New Roman" w:hAnsi="Times New Roman" w:cs="Times New Roman"/>
          <w:color w:val="000000" w:themeColor="text1"/>
          <w:sz w:val="24"/>
        </w:rPr>
        <w:t xml:space="preserve">(S </w:t>
      </w:r>
      <w:proofErr w:type="spellStart"/>
      <w:r w:rsidR="00810855" w:rsidRPr="00513A80">
        <w:rPr>
          <w:rFonts w:ascii="Times New Roman" w:hAnsi="Times New Roman" w:cs="Times New Roman"/>
          <w:color w:val="000000" w:themeColor="text1"/>
          <w:sz w:val="24"/>
        </w:rPr>
        <w:t>Anagnoste</w:t>
      </w:r>
      <w:proofErr w:type="spellEnd"/>
      <w:r w:rsidR="00810855" w:rsidRPr="00513A80">
        <w:rPr>
          <w:rFonts w:ascii="Times New Roman" w:hAnsi="Times New Roman" w:cs="Times New Roman"/>
          <w:color w:val="000000" w:themeColor="text1"/>
          <w:sz w:val="24"/>
        </w:rPr>
        <w:t>, 2018)</w:t>
      </w:r>
      <w:r w:rsidRPr="00513A80">
        <w:rPr>
          <w:rFonts w:ascii="Times New Roman" w:hAnsi="Times New Roman" w:cs="Times New Roman"/>
          <w:color w:val="000000" w:themeColor="text1"/>
          <w:sz w:val="24"/>
          <w:shd w:val="clear" w:color="auto" w:fill="FFFFFF"/>
        </w:rPr>
        <w:t xml:space="preserve">. The main goal of Robotics process automation process is to replace repetitive and boring clerical task performed by humans, with a virtual workforce. RPA does not require the development of code, nor does it require direct access to the code or database of the applications. </w:t>
      </w:r>
      <w:r w:rsidRPr="00513A80">
        <w:rPr>
          <w:rFonts w:ascii="Times New Roman" w:hAnsi="Times New Roman" w:cs="Times New Roman"/>
          <w:color w:val="000000" w:themeColor="text1"/>
          <w:sz w:val="24"/>
        </w:rPr>
        <w:t>Research outlines are as follows;  </w:t>
      </w:r>
    </w:p>
    <w:p w:rsidR="00A75CE7" w:rsidRPr="00513A80" w:rsidRDefault="00A75CE7" w:rsidP="0050707A">
      <w:pPr>
        <w:spacing w:after="0" w:line="360" w:lineRule="auto"/>
        <w:jc w:val="both"/>
        <w:rPr>
          <w:rFonts w:ascii="Times New Roman" w:hAnsi="Times New Roman" w:cs="Times New Roman"/>
          <w:color w:val="000000" w:themeColor="text1"/>
          <w:sz w:val="24"/>
        </w:rPr>
      </w:pPr>
    </w:p>
    <w:p w:rsidR="00A75CE7" w:rsidRPr="00513A80" w:rsidRDefault="00A75CE7" w:rsidP="0050707A">
      <w:pPr>
        <w:pStyle w:val="ListParagraph"/>
        <w:numPr>
          <w:ilvl w:val="0"/>
          <w:numId w:val="6"/>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Understand the recent expansions and developments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job market. </w:t>
      </w:r>
    </w:p>
    <w:p w:rsidR="00A75CE7" w:rsidRPr="00513A80" w:rsidRDefault="00A75CE7" w:rsidP="0050707A">
      <w:pPr>
        <w:pStyle w:val="ListParagraph"/>
        <w:numPr>
          <w:ilvl w:val="0"/>
          <w:numId w:val="6"/>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Understand the factors which impact to create the new employment opportunities in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job market. </w:t>
      </w:r>
    </w:p>
    <w:p w:rsidR="00A75CE7" w:rsidRPr="00513A80" w:rsidRDefault="00A75CE7" w:rsidP="0050707A">
      <w:pPr>
        <w:pStyle w:val="ListParagraph"/>
        <w:numPr>
          <w:ilvl w:val="0"/>
          <w:numId w:val="6"/>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Evaluate the changes to traditional human resource management strategies and update the strategic human resource management strategies to acquire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employees. </w:t>
      </w:r>
    </w:p>
    <w:p w:rsidR="00A75CE7" w:rsidRPr="00513A80" w:rsidRDefault="00A75CE7" w:rsidP="0050707A">
      <w:pPr>
        <w:pStyle w:val="ListParagraph"/>
        <w:numPr>
          <w:ilvl w:val="0"/>
          <w:numId w:val="6"/>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Determine the financial and non-financial benefits for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related employment opportunities. </w:t>
      </w:r>
    </w:p>
    <w:p w:rsidR="00A75CE7" w:rsidRPr="00513A80" w:rsidRDefault="00A75CE7" w:rsidP="0050707A">
      <w:pPr>
        <w:pStyle w:val="ListParagraph"/>
        <w:numPr>
          <w:ilvl w:val="0"/>
          <w:numId w:val="6"/>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Identify the types of new employment opportunities which are created due to the expansion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w:t>
      </w:r>
    </w:p>
    <w:p w:rsidR="00DB0381" w:rsidRPr="00513A80" w:rsidRDefault="00DB0381" w:rsidP="0050707A">
      <w:pPr>
        <w:spacing w:line="360" w:lineRule="auto"/>
        <w:jc w:val="both"/>
        <w:rPr>
          <w:color w:val="000000" w:themeColor="text1"/>
        </w:rPr>
      </w:pPr>
    </w:p>
    <w:p w:rsidR="00DB0381" w:rsidRPr="00513A80" w:rsidRDefault="00DB0381" w:rsidP="0050707A">
      <w:pPr>
        <w:spacing w:line="360" w:lineRule="auto"/>
        <w:jc w:val="both"/>
        <w:rPr>
          <w:color w:val="000000" w:themeColor="text1"/>
        </w:rPr>
      </w:pPr>
    </w:p>
    <w:p w:rsidR="00DB0381" w:rsidRPr="00513A80" w:rsidRDefault="00DB0381" w:rsidP="0050707A">
      <w:pPr>
        <w:pStyle w:val="Heading1"/>
        <w:spacing w:line="360" w:lineRule="auto"/>
        <w:jc w:val="both"/>
        <w:rPr>
          <w:rFonts w:ascii="Times New Roman" w:hAnsi="Times New Roman" w:cs="Times New Roman"/>
          <w:color w:val="000000" w:themeColor="text1"/>
          <w:sz w:val="32"/>
        </w:rPr>
      </w:pPr>
      <w:bookmarkStart w:id="10" w:name="_Toc34300209"/>
      <w:r w:rsidRPr="00513A80">
        <w:rPr>
          <w:rFonts w:ascii="Times New Roman" w:hAnsi="Times New Roman" w:cs="Times New Roman"/>
          <w:color w:val="000000" w:themeColor="text1"/>
          <w:sz w:val="32"/>
        </w:rPr>
        <w:lastRenderedPageBreak/>
        <w:t xml:space="preserve">02. </w:t>
      </w:r>
      <w:r w:rsidR="000B01D5" w:rsidRPr="00513A80">
        <w:rPr>
          <w:rFonts w:ascii="Times New Roman" w:hAnsi="Times New Roman" w:cs="Times New Roman"/>
          <w:color w:val="000000" w:themeColor="text1"/>
          <w:sz w:val="32"/>
        </w:rPr>
        <w:t>Literature review</w:t>
      </w:r>
      <w:bookmarkEnd w:id="10"/>
    </w:p>
    <w:p w:rsidR="003E7DDB" w:rsidRPr="00513A80" w:rsidRDefault="003E7DDB" w:rsidP="0050707A">
      <w:pPr>
        <w:spacing w:line="360" w:lineRule="auto"/>
        <w:jc w:val="both"/>
        <w:rPr>
          <w:color w:val="000000" w:themeColor="text1"/>
        </w:rPr>
      </w:pPr>
    </w:p>
    <w:p w:rsidR="00DB0381" w:rsidRPr="00513A80" w:rsidRDefault="000B01D5" w:rsidP="0050707A">
      <w:pPr>
        <w:pStyle w:val="Heading2"/>
        <w:numPr>
          <w:ilvl w:val="1"/>
          <w:numId w:val="2"/>
        </w:numPr>
        <w:spacing w:line="360" w:lineRule="auto"/>
        <w:jc w:val="both"/>
        <w:rPr>
          <w:rFonts w:ascii="Times New Roman" w:hAnsi="Times New Roman" w:cs="Times New Roman"/>
          <w:color w:val="000000" w:themeColor="text1"/>
          <w:sz w:val="28"/>
        </w:rPr>
      </w:pPr>
      <w:bookmarkStart w:id="11" w:name="_Toc34300210"/>
      <w:r w:rsidRPr="00513A80">
        <w:rPr>
          <w:rFonts w:ascii="Times New Roman" w:hAnsi="Times New Roman" w:cs="Times New Roman"/>
          <w:color w:val="000000" w:themeColor="text1"/>
          <w:sz w:val="28"/>
        </w:rPr>
        <w:t xml:space="preserve">What is </w:t>
      </w:r>
      <w:r w:rsidR="00FB4632" w:rsidRPr="00513A80">
        <w:rPr>
          <w:rFonts w:ascii="Times New Roman" w:hAnsi="Times New Roman" w:cs="Times New Roman"/>
          <w:color w:val="000000" w:themeColor="text1"/>
          <w:sz w:val="28"/>
        </w:rPr>
        <w:t>Robotic Process Automation (RPA)</w:t>
      </w:r>
      <w:r w:rsidRPr="00513A80">
        <w:rPr>
          <w:rFonts w:ascii="Times New Roman" w:hAnsi="Times New Roman" w:cs="Times New Roman"/>
          <w:color w:val="000000" w:themeColor="text1"/>
          <w:sz w:val="28"/>
        </w:rPr>
        <w:t>?</w:t>
      </w:r>
      <w:bookmarkEnd w:id="11"/>
    </w:p>
    <w:p w:rsidR="000B01D5" w:rsidRPr="00513A80" w:rsidRDefault="000B01D5" w:rsidP="0050707A">
      <w:pPr>
        <w:spacing w:line="360" w:lineRule="auto"/>
        <w:jc w:val="both"/>
        <w:rPr>
          <w:color w:val="000000" w:themeColor="text1"/>
        </w:rPr>
      </w:pPr>
    </w:p>
    <w:p w:rsidR="00A21815" w:rsidRPr="00513A80" w:rsidRDefault="00FB4632" w:rsidP="00A21815">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Robotic Process Automation (RPA)</w:t>
      </w:r>
      <w:r w:rsidR="00A21815" w:rsidRPr="00513A80">
        <w:rPr>
          <w:rFonts w:ascii="Times New Roman" w:hAnsi="Times New Roman" w:cs="Times New Roman"/>
          <w:color w:val="000000" w:themeColor="text1"/>
          <w:sz w:val="24"/>
          <w:shd w:val="clear" w:color="auto" w:fill="FFFFFF"/>
        </w:rPr>
        <w:t xml:space="preserve"> is used by most of the business organizations in order to enhance the business process efficiency and effectiveness. Result of implement in </w:t>
      </w:r>
      <w:r w:rsidR="00920FF4" w:rsidRPr="00513A80">
        <w:rPr>
          <w:rFonts w:ascii="Times New Roman" w:hAnsi="Times New Roman" w:cs="Times New Roman"/>
          <w:color w:val="000000" w:themeColor="text1"/>
          <w:sz w:val="24"/>
          <w:shd w:val="clear" w:color="auto" w:fill="FFFFFF"/>
        </w:rPr>
        <w:t>Robotic Process Automation (RPA)</w:t>
      </w:r>
      <w:r w:rsidR="00A21815" w:rsidRPr="00513A80">
        <w:rPr>
          <w:rFonts w:ascii="Times New Roman" w:hAnsi="Times New Roman" w:cs="Times New Roman"/>
          <w:color w:val="000000" w:themeColor="text1"/>
          <w:sz w:val="24"/>
          <w:shd w:val="clear" w:color="auto" w:fill="FFFFFF"/>
        </w:rPr>
        <w:t xml:space="preserve">within the organization it will produce the human resource environment to execute the business processes and function and it will reduce the risk of occurring human errors and mistakes during the business operation process. In addition to that </w:t>
      </w:r>
      <w:r w:rsidRPr="00513A80">
        <w:rPr>
          <w:rFonts w:ascii="Times New Roman" w:hAnsi="Times New Roman" w:cs="Times New Roman"/>
          <w:color w:val="000000" w:themeColor="text1"/>
          <w:sz w:val="24"/>
          <w:shd w:val="clear" w:color="auto" w:fill="FFFFFF"/>
        </w:rPr>
        <w:t>Robotic Process Automation (RPA)</w:t>
      </w:r>
      <w:r w:rsidR="00A21815" w:rsidRPr="00513A80">
        <w:rPr>
          <w:rFonts w:ascii="Times New Roman" w:hAnsi="Times New Roman" w:cs="Times New Roman"/>
          <w:color w:val="000000" w:themeColor="text1"/>
          <w:sz w:val="24"/>
          <w:shd w:val="clear" w:color="auto" w:fill="FFFFFF"/>
        </w:rPr>
        <w:t xml:space="preserve"> has been integrated to ICT controls in order to automate the business practices within the organization by reducing the manual business processes</w:t>
      </w:r>
      <w:r w:rsidR="00513A80">
        <w:rPr>
          <w:rFonts w:ascii="Times New Roman" w:hAnsi="Times New Roman" w:cs="Times New Roman"/>
          <w:color w:val="000000" w:themeColor="text1"/>
          <w:sz w:val="24"/>
          <w:shd w:val="clear" w:color="auto" w:fill="FFFFFF"/>
        </w:rPr>
        <w:t xml:space="preserve"> </w:t>
      </w:r>
      <w:sdt>
        <w:sdtPr>
          <w:rPr>
            <w:rFonts w:ascii="Times New Roman" w:hAnsi="Times New Roman" w:cs="Times New Roman"/>
            <w:color w:val="000000" w:themeColor="text1"/>
            <w:sz w:val="24"/>
            <w:shd w:val="clear" w:color="auto" w:fill="FFFFFF"/>
          </w:rPr>
          <w:id w:val="-1559229733"/>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Agu17 \l 1033 </w:instrText>
          </w:r>
          <w:r w:rsidR="00513A80">
            <w:rPr>
              <w:rFonts w:ascii="Times New Roman" w:hAnsi="Times New Roman" w:cs="Times New Roman"/>
              <w:color w:val="000000" w:themeColor="text1"/>
              <w:sz w:val="24"/>
              <w:shd w:val="clear" w:color="auto" w:fill="FFFFFF"/>
            </w:rPr>
            <w:fldChar w:fldCharType="separate"/>
          </w:r>
          <w:r w:rsidR="00513A80" w:rsidRPr="00513A80">
            <w:rPr>
              <w:rFonts w:ascii="Times New Roman" w:hAnsi="Times New Roman" w:cs="Times New Roman"/>
              <w:noProof/>
              <w:color w:val="000000" w:themeColor="text1"/>
              <w:sz w:val="24"/>
              <w:shd w:val="clear" w:color="auto" w:fill="FFFFFF"/>
            </w:rPr>
            <w:t>(Aguirre S, 2017)</w:t>
          </w:r>
          <w:r w:rsidR="00513A80">
            <w:rPr>
              <w:rFonts w:ascii="Times New Roman" w:hAnsi="Times New Roman" w:cs="Times New Roman"/>
              <w:color w:val="000000" w:themeColor="text1"/>
              <w:sz w:val="24"/>
              <w:shd w:val="clear" w:color="auto" w:fill="FFFFFF"/>
            </w:rPr>
            <w:fldChar w:fldCharType="end"/>
          </w:r>
        </w:sdtContent>
      </w:sdt>
      <w:r w:rsidR="00A21815" w:rsidRPr="00513A80">
        <w:rPr>
          <w:rFonts w:ascii="Times New Roman" w:hAnsi="Times New Roman" w:cs="Times New Roman"/>
          <w:color w:val="000000" w:themeColor="text1"/>
          <w:sz w:val="24"/>
          <w:shd w:val="clear" w:color="auto" w:fill="FFFFFF"/>
        </w:rPr>
        <w:t xml:space="preserve">. </w:t>
      </w:r>
    </w:p>
    <w:p w:rsidR="00A21815" w:rsidRPr="00513A80" w:rsidRDefault="00A21815" w:rsidP="00A21815">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Business process automation can be achieved through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That means in modern business world most of the business organizations are expecting to automate the business process and reduce the human resource environment to execute the business practices in order to reduce the human resource hiring cost and ensure the operation process efficiency as well. In addition to that business organizations ensure the business intelligence related activities through </w:t>
      </w:r>
      <w:r w:rsidR="00FB4632" w:rsidRPr="00513A80">
        <w:rPr>
          <w:rFonts w:ascii="Times New Roman" w:hAnsi="Times New Roman" w:cs="Times New Roman"/>
          <w:color w:val="000000" w:themeColor="text1"/>
          <w:sz w:val="24"/>
          <w:shd w:val="clear" w:color="auto" w:fill="FFFFFF"/>
        </w:rPr>
        <w:t>Robotic Process Automation (RPA)</w:t>
      </w:r>
      <w:sdt>
        <w:sdtPr>
          <w:rPr>
            <w:rFonts w:ascii="Times New Roman" w:hAnsi="Times New Roman" w:cs="Times New Roman"/>
            <w:color w:val="000000" w:themeColor="text1"/>
            <w:sz w:val="24"/>
            <w:shd w:val="clear" w:color="auto" w:fill="FFFFFF"/>
          </w:rPr>
          <w:id w:val="-570360028"/>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Moi17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(Delahunt, 2017)</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That means, business organization gets the required data to take the strategic and functional decisions from property automation process in order to evaluate and implement the business intelligence related techniques and approaches</w:t>
      </w:r>
      <w:sdt>
        <w:sdtPr>
          <w:rPr>
            <w:rFonts w:ascii="Times New Roman" w:hAnsi="Times New Roman" w:cs="Times New Roman"/>
            <w:color w:val="000000" w:themeColor="text1"/>
            <w:sz w:val="24"/>
            <w:shd w:val="clear" w:color="auto" w:fill="FFFFFF"/>
          </w:rPr>
          <w:id w:val="2079700492"/>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Moi17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(Delahunt, 2017)</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p>
    <w:p w:rsidR="00A21815" w:rsidRPr="00513A80" w:rsidRDefault="00A21815" w:rsidP="00A21815">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In addition to that the new trend of working environment is remote working opportunity to provide the different kind of employees who can access to workplace from remote places.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related approaches and methodologies can be used to link people who are working in remote places and it will reduce the business administration cause which needs to be considered in order to manage the business premises related administration expenses</w:t>
      </w:r>
      <w:sdt>
        <w:sdtPr>
          <w:rPr>
            <w:rFonts w:ascii="Times New Roman" w:hAnsi="Times New Roman" w:cs="Times New Roman"/>
            <w:color w:val="000000" w:themeColor="text1"/>
            <w:sz w:val="24"/>
            <w:shd w:val="clear" w:color="auto" w:fill="FFFFFF"/>
          </w:rPr>
          <w:id w:val="1838341360"/>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Sri11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(Srikanth, 2011)</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Most of the internal control framework purpose of business organizations is planning to move towards automated business practices from manual business processes.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provides better ground environment to </w:t>
      </w:r>
      <w:r w:rsidRPr="00513A80">
        <w:rPr>
          <w:rFonts w:ascii="Times New Roman" w:hAnsi="Times New Roman" w:cs="Times New Roman"/>
          <w:color w:val="000000" w:themeColor="text1"/>
          <w:sz w:val="24"/>
          <w:shd w:val="clear" w:color="auto" w:fill="FFFFFF"/>
        </w:rPr>
        <w:lastRenderedPageBreak/>
        <w:t>implement automatic internal control processes within the organization and evaluate the internal control effectiveness of those automated control system</w:t>
      </w:r>
      <w:sdt>
        <w:sdtPr>
          <w:rPr>
            <w:rFonts w:ascii="Times New Roman" w:hAnsi="Times New Roman" w:cs="Times New Roman"/>
            <w:color w:val="000000" w:themeColor="text1"/>
            <w:sz w:val="24"/>
            <w:shd w:val="clear" w:color="auto" w:fill="FFFFFF"/>
          </w:rPr>
          <w:id w:val="-1115292268"/>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Joh18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(Sons, 2018)</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p>
    <w:p w:rsidR="00DB0381" w:rsidRPr="00513A80" w:rsidRDefault="00A21815" w:rsidP="00A21815">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In addition to that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can be used to conduct the ICT audits to evaluate the efficiency and effectiveness of automated internal controls within the business organization and provide optimum solutions to fill the gaps between Expectations and outcome from automated internal control processes. Business environment factors are highly dynamic and business organization should take the right decisions at right time based on the real time business scenarios</w:t>
      </w:r>
      <w:sdt>
        <w:sdtPr>
          <w:rPr>
            <w:rFonts w:ascii="Times New Roman" w:hAnsi="Times New Roman" w:cs="Times New Roman"/>
            <w:color w:val="000000" w:themeColor="text1"/>
            <w:sz w:val="24"/>
            <w:shd w:val="clear" w:color="auto" w:fill="FFFFFF"/>
          </w:rPr>
          <w:id w:val="-1039583316"/>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Agu17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(Aguirre S, 2017)</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can be applied to take the real-time decisions to the business organization considering the real changes in the business environment factors. In addition to that it is essential to monitor the business organization performance to take the right business decisions. In order to monitor the performance of the business organization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can be used to provide the real-time variance analysis comparing expected outcome and actual outcome of the business operations</w:t>
      </w:r>
      <w:sdt>
        <w:sdtPr>
          <w:rPr>
            <w:rFonts w:ascii="Times New Roman" w:hAnsi="Times New Roman" w:cs="Times New Roman"/>
            <w:color w:val="000000" w:themeColor="text1"/>
            <w:sz w:val="24"/>
            <w:shd w:val="clear" w:color="auto" w:fill="FFFFFF"/>
          </w:rPr>
          <w:id w:val="-325911522"/>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Agu17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(Aguirre S, 2017)</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In overall perspective with increases to market demand for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job market for ICT industry has been expanded massively. ICT industrial unemployment ratio have been decreased over the period of time with respect to new job opportunities creations due to the expansion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within most of the business organizations</w:t>
      </w:r>
      <w:sdt>
        <w:sdtPr>
          <w:rPr>
            <w:rFonts w:ascii="Times New Roman" w:hAnsi="Times New Roman" w:cs="Times New Roman"/>
            <w:color w:val="000000" w:themeColor="text1"/>
            <w:sz w:val="24"/>
            <w:shd w:val="clear" w:color="auto" w:fill="FFFFFF"/>
          </w:rPr>
          <w:id w:val="615264859"/>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Aye15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(Ayehu, 2015)</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w:t>
      </w:r>
    </w:p>
    <w:p w:rsidR="00A21815" w:rsidRPr="00513A80" w:rsidRDefault="00A21815" w:rsidP="0050707A">
      <w:pPr>
        <w:spacing w:line="360" w:lineRule="auto"/>
        <w:jc w:val="both"/>
        <w:rPr>
          <w:color w:val="000000" w:themeColor="text1"/>
        </w:rPr>
      </w:pPr>
    </w:p>
    <w:p w:rsidR="00DB0381" w:rsidRPr="00513A80" w:rsidRDefault="000B01D5" w:rsidP="0050707A">
      <w:pPr>
        <w:pStyle w:val="Heading2"/>
        <w:numPr>
          <w:ilvl w:val="1"/>
          <w:numId w:val="2"/>
        </w:numPr>
        <w:spacing w:line="360" w:lineRule="auto"/>
        <w:jc w:val="both"/>
        <w:rPr>
          <w:rFonts w:ascii="Times New Roman" w:hAnsi="Times New Roman" w:cs="Times New Roman"/>
          <w:color w:val="000000" w:themeColor="text1"/>
          <w:sz w:val="28"/>
        </w:rPr>
      </w:pPr>
      <w:bookmarkStart w:id="12" w:name="_Toc34300211"/>
      <w:r w:rsidRPr="00513A80">
        <w:rPr>
          <w:rFonts w:ascii="Times New Roman" w:hAnsi="Times New Roman" w:cs="Times New Roman"/>
          <w:color w:val="000000" w:themeColor="text1"/>
          <w:sz w:val="28"/>
        </w:rPr>
        <w:t xml:space="preserve">How </w:t>
      </w:r>
      <w:r w:rsidR="00FB4632" w:rsidRPr="00513A80">
        <w:rPr>
          <w:rFonts w:ascii="Times New Roman" w:hAnsi="Times New Roman" w:cs="Times New Roman"/>
          <w:color w:val="000000" w:themeColor="text1"/>
          <w:sz w:val="28"/>
        </w:rPr>
        <w:t>Robotic Process Automation (RPA)</w:t>
      </w:r>
      <w:r w:rsidRPr="00513A80">
        <w:rPr>
          <w:rFonts w:ascii="Times New Roman" w:hAnsi="Times New Roman" w:cs="Times New Roman"/>
          <w:color w:val="000000" w:themeColor="text1"/>
          <w:sz w:val="28"/>
        </w:rPr>
        <w:t xml:space="preserve"> uses in banking sector</w:t>
      </w:r>
      <w:bookmarkEnd w:id="12"/>
    </w:p>
    <w:p w:rsidR="000B01D5" w:rsidRPr="00513A80" w:rsidRDefault="000B01D5" w:rsidP="0050707A">
      <w:pPr>
        <w:spacing w:line="360" w:lineRule="auto"/>
        <w:jc w:val="both"/>
        <w:rPr>
          <w:rFonts w:ascii="Times New Roman" w:hAnsi="Times New Roman" w:cs="Times New Roman"/>
          <w:b/>
          <w:color w:val="000000" w:themeColor="text1"/>
          <w:sz w:val="24"/>
        </w:rPr>
      </w:pPr>
    </w:p>
    <w:p w:rsidR="004B0EAD" w:rsidRPr="00513A80" w:rsidRDefault="004B0EAD"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Banking industrial organizations use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technician approaches in order to enhance the efficiency and effectiveness of overall banking activities. customer relationship management system of most of the banks are integrated with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in order to identify the real requirements and expectations of the customers and provide those information to service development department of the bank in order to change service features and specification to ensure the high level of customer satisfaction by fulfilling the customer requirements</w:t>
      </w:r>
      <w:sdt>
        <w:sdtPr>
          <w:rPr>
            <w:rFonts w:ascii="Times New Roman" w:hAnsi="Times New Roman" w:cs="Times New Roman"/>
            <w:color w:val="000000" w:themeColor="text1"/>
            <w:sz w:val="24"/>
            <w:shd w:val="clear" w:color="auto" w:fill="FFFFFF"/>
          </w:rPr>
          <w:id w:val="1923220046"/>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Cha17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(Chandler S, 2017)</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In addition to that business intelligence is one of the major factors of bank industry in order to take the business decisions based on the business </w:t>
      </w:r>
      <w:r w:rsidRPr="00513A80">
        <w:rPr>
          <w:rFonts w:ascii="Times New Roman" w:hAnsi="Times New Roman" w:cs="Times New Roman"/>
          <w:color w:val="000000" w:themeColor="text1"/>
          <w:sz w:val="24"/>
          <w:shd w:val="clear" w:color="auto" w:fill="FFFFFF"/>
        </w:rPr>
        <w:lastRenderedPageBreak/>
        <w:t xml:space="preserve">intelligence data.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is used to get the business intelligence data to take the strategic and functional decisions of the business organization in order to ensure the business sustainability and maintain the business growth perspectives</w:t>
      </w:r>
      <w:sdt>
        <w:sdtPr>
          <w:rPr>
            <w:rFonts w:ascii="Times New Roman" w:hAnsi="Times New Roman" w:cs="Times New Roman"/>
            <w:color w:val="000000" w:themeColor="text1"/>
            <w:sz w:val="24"/>
            <w:shd w:val="clear" w:color="auto" w:fill="FFFFFF"/>
          </w:rPr>
          <w:id w:val="-1390724413"/>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Cha17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(Chandler S, 2017)</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r w:rsidR="00FB4632" w:rsidRPr="00513A80">
        <w:rPr>
          <w:rFonts w:ascii="Times New Roman" w:hAnsi="Times New Roman" w:cs="Times New Roman"/>
          <w:color w:val="000000" w:themeColor="text1"/>
          <w:sz w:val="24"/>
        </w:rPr>
        <w:t>Robotic Process Automation (RPA)</w:t>
      </w:r>
      <w:r w:rsidR="008F4B57" w:rsidRPr="00513A80">
        <w:rPr>
          <w:rFonts w:ascii="Times New Roman" w:hAnsi="Times New Roman" w:cs="Times New Roman"/>
          <w:color w:val="000000" w:themeColor="text1"/>
          <w:sz w:val="24"/>
        </w:rPr>
        <w:t xml:space="preserve"> implementations in banking sector involves with identifying the new employment opportunities which are creating due to the expansion of </w:t>
      </w:r>
      <w:r w:rsidR="00FB4632" w:rsidRPr="00513A80">
        <w:rPr>
          <w:rFonts w:ascii="Times New Roman" w:hAnsi="Times New Roman" w:cs="Times New Roman"/>
          <w:color w:val="000000" w:themeColor="text1"/>
          <w:sz w:val="24"/>
        </w:rPr>
        <w:t>Robotic Process Automation (RPA)</w:t>
      </w:r>
      <w:r w:rsidR="008F4B57" w:rsidRPr="00513A80">
        <w:rPr>
          <w:rFonts w:ascii="Times New Roman" w:hAnsi="Times New Roman" w:cs="Times New Roman"/>
          <w:color w:val="000000" w:themeColor="text1"/>
          <w:sz w:val="24"/>
        </w:rPr>
        <w:t xml:space="preserve"> and how business organization should plan and execute the human resource management processes to capture and acquire right employees at right time to fulfill the employment requirements relating to </w:t>
      </w:r>
      <w:r w:rsidR="00FB4632" w:rsidRPr="00513A80">
        <w:rPr>
          <w:rFonts w:ascii="Times New Roman" w:hAnsi="Times New Roman" w:cs="Times New Roman"/>
          <w:color w:val="000000" w:themeColor="text1"/>
          <w:sz w:val="24"/>
        </w:rPr>
        <w:t>Robotic Process Automation (RPA)</w:t>
      </w:r>
      <w:r w:rsidR="00513A80">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2005939347"/>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color w:val="000000" w:themeColor="text1"/>
              <w:sz w:val="24"/>
            </w:rPr>
            <w:instrText xml:space="preserve"> CITATION Joh18 \l 1033 </w:instrText>
          </w:r>
          <w:r w:rsid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(Sons, 2018)</w:t>
          </w:r>
          <w:r w:rsidR="00513A80">
            <w:rPr>
              <w:rFonts w:ascii="Times New Roman" w:hAnsi="Times New Roman" w:cs="Times New Roman"/>
              <w:color w:val="000000" w:themeColor="text1"/>
              <w:sz w:val="24"/>
            </w:rPr>
            <w:fldChar w:fldCharType="end"/>
          </w:r>
        </w:sdtContent>
      </w:sdt>
      <w:r w:rsidR="00513A80">
        <w:rPr>
          <w:rFonts w:ascii="Times New Roman" w:hAnsi="Times New Roman" w:cs="Times New Roman"/>
          <w:color w:val="000000" w:themeColor="text1"/>
          <w:sz w:val="24"/>
        </w:rPr>
        <w:t>.</w:t>
      </w:r>
    </w:p>
    <w:p w:rsidR="004B0EAD" w:rsidRPr="00513A80" w:rsidRDefault="004B0EAD"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Recently most of the banks are moving to e banking services. E banking service promotes the virtual cash to the customers instead of carrying physical cash for the banking transactions. Most of the bands are used in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to monitor the E-Banking system of the banks in order to identify the frauds and internal control issues of e-banking system</w:t>
      </w:r>
      <w:sdt>
        <w:sdtPr>
          <w:rPr>
            <w:rFonts w:ascii="Times New Roman" w:hAnsi="Times New Roman" w:cs="Times New Roman"/>
            <w:color w:val="000000" w:themeColor="text1"/>
            <w:sz w:val="24"/>
            <w:shd w:val="clear" w:color="auto" w:fill="FFFFFF"/>
          </w:rPr>
          <w:id w:val="-836773439"/>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Sri11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(Srikanth, 2011)</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In modern business world most of the business organizations are doing their business activities through E-Commerce platforms. As a result of that it is essential to integrate the payment gateway in order to get the online payments to the products and services</w:t>
      </w:r>
      <w:sdt>
        <w:sdtPr>
          <w:rPr>
            <w:rFonts w:ascii="Times New Roman" w:hAnsi="Times New Roman" w:cs="Times New Roman"/>
            <w:color w:val="000000" w:themeColor="text1"/>
            <w:sz w:val="24"/>
            <w:shd w:val="clear" w:color="auto" w:fill="FFFFFF"/>
          </w:rPr>
          <w:id w:val="920297887"/>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Whi10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(Whitaker, 2010)</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As a result of that most of the banks are providing payment gateway facilities to people with the integration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in order to monitor and guide the business organizations to integrate the payment gateway system to their E-Commerce platforms. In order to reduce the operational cost of bank operations activities most of the bank us are promoting self-banking concept to avoid the rush in different branches of the bank</w:t>
      </w:r>
      <w:sdt>
        <w:sdtPr>
          <w:rPr>
            <w:rFonts w:ascii="Times New Roman" w:hAnsi="Times New Roman" w:cs="Times New Roman"/>
            <w:color w:val="000000" w:themeColor="text1"/>
            <w:sz w:val="24"/>
            <w:shd w:val="clear" w:color="auto" w:fill="FFFFFF"/>
          </w:rPr>
          <w:id w:val="-341395660"/>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CITATION Bur \p 2011 \y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(Burgess, p. 2011)</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p>
    <w:p w:rsidR="0020650D" w:rsidRPr="00513A80" w:rsidRDefault="004B0EAD" w:rsidP="0050707A">
      <w:pPr>
        <w:spacing w:line="360" w:lineRule="auto"/>
        <w:jc w:val="both"/>
        <w:rPr>
          <w:rFonts w:ascii="Times New Roman" w:hAnsi="Times New Roman" w:cs="Times New Roman"/>
          <w:b/>
          <w:color w:val="000000" w:themeColor="text1"/>
          <w:sz w:val="28"/>
        </w:rPr>
      </w:pPr>
      <w:r w:rsidRPr="00513A80">
        <w:rPr>
          <w:rFonts w:ascii="Times New Roman" w:hAnsi="Times New Roman" w:cs="Times New Roman"/>
          <w:color w:val="000000" w:themeColor="text1"/>
          <w:sz w:val="24"/>
          <w:shd w:val="clear" w:color="auto" w:fill="FFFFFF"/>
        </w:rPr>
        <w:t xml:space="preserve">In order to monitor and manage the banking activities it is used in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in order to integrate the accounts and loan facilities of the customers to ensure the effectiveness and efficiency of self-banking process</w:t>
      </w:r>
      <w:r w:rsidR="00513A80">
        <w:rPr>
          <w:rFonts w:ascii="Times New Roman" w:hAnsi="Times New Roman" w:cs="Times New Roman"/>
          <w:color w:val="000000" w:themeColor="text1"/>
          <w:sz w:val="24"/>
          <w:shd w:val="clear" w:color="auto" w:fill="FFFFFF"/>
        </w:rPr>
        <w:t xml:space="preserve"> </w:t>
      </w:r>
      <w:sdt>
        <w:sdtPr>
          <w:rPr>
            <w:rFonts w:ascii="Times New Roman" w:hAnsi="Times New Roman" w:cs="Times New Roman"/>
            <w:color w:val="000000" w:themeColor="text1"/>
            <w:sz w:val="24"/>
            <w:shd w:val="clear" w:color="auto" w:fill="FFFFFF"/>
          </w:rPr>
          <w:id w:val="-476919336"/>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Bid12 \l 1033 </w:instrText>
          </w:r>
          <w:r w:rsidR="00513A80">
            <w:rPr>
              <w:rFonts w:ascii="Times New Roman" w:hAnsi="Times New Roman" w:cs="Times New Roman"/>
              <w:color w:val="000000" w:themeColor="text1"/>
              <w:sz w:val="24"/>
              <w:shd w:val="clear" w:color="auto" w:fill="FFFFFF"/>
            </w:rPr>
            <w:fldChar w:fldCharType="separate"/>
          </w:r>
          <w:r w:rsidR="00513A80" w:rsidRPr="00513A80">
            <w:rPr>
              <w:rFonts w:ascii="Times New Roman" w:hAnsi="Times New Roman" w:cs="Times New Roman"/>
              <w:noProof/>
              <w:color w:val="000000" w:themeColor="text1"/>
              <w:sz w:val="24"/>
              <w:shd w:val="clear" w:color="auto" w:fill="FFFFFF"/>
            </w:rPr>
            <w:t>(Bidwell, 2012)</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Artificial intelligence tools have been integrated with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to provide the virtual assistance to customers in order to execute the cell Bank in activities and monitor the accounts details in real time basis. the primary objective of introducing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to banking industry is reduce the operational burden to the bank and provide excellent banking experience to the customers by reducing the time and cost. In addition to that promotional </w:t>
      </w:r>
      <w:r w:rsidRPr="00513A80">
        <w:rPr>
          <w:rFonts w:ascii="Times New Roman" w:hAnsi="Times New Roman" w:cs="Times New Roman"/>
          <w:color w:val="000000" w:themeColor="text1"/>
          <w:sz w:val="24"/>
          <w:shd w:val="clear" w:color="auto" w:fill="FFFFFF"/>
        </w:rPr>
        <w:lastRenderedPageBreak/>
        <w:t xml:space="preserve">activities an originator based on the interpretations and implications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in order to identify the real requirements of the customers and recognize the target market to achieve the business goals and objectives</w:t>
      </w:r>
      <w:sdt>
        <w:sdtPr>
          <w:rPr>
            <w:rFonts w:ascii="Times New Roman" w:hAnsi="Times New Roman" w:cs="Times New Roman"/>
            <w:color w:val="000000" w:themeColor="text1"/>
            <w:sz w:val="24"/>
            <w:shd w:val="clear" w:color="auto" w:fill="FFFFFF"/>
          </w:rPr>
          <w:id w:val="2138290864"/>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Whi10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(Whitaker, 2010)</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w:t>
      </w:r>
    </w:p>
    <w:p w:rsidR="00DB0381" w:rsidRPr="00513A80" w:rsidRDefault="00DB0381" w:rsidP="0050707A">
      <w:pPr>
        <w:spacing w:line="360" w:lineRule="auto"/>
        <w:jc w:val="both"/>
        <w:rPr>
          <w:color w:val="000000" w:themeColor="text1"/>
        </w:rPr>
      </w:pPr>
    </w:p>
    <w:p w:rsidR="00DB0381" w:rsidRPr="00513A80" w:rsidRDefault="000B01D5" w:rsidP="0050707A">
      <w:pPr>
        <w:pStyle w:val="Heading2"/>
        <w:numPr>
          <w:ilvl w:val="1"/>
          <w:numId w:val="2"/>
        </w:numPr>
        <w:spacing w:line="360" w:lineRule="auto"/>
        <w:jc w:val="both"/>
        <w:rPr>
          <w:rFonts w:ascii="Times New Roman" w:hAnsi="Times New Roman" w:cs="Times New Roman"/>
          <w:color w:val="000000" w:themeColor="text1"/>
          <w:sz w:val="28"/>
        </w:rPr>
      </w:pPr>
      <w:bookmarkStart w:id="13" w:name="_Toc34300212"/>
      <w:r w:rsidRPr="00513A80">
        <w:rPr>
          <w:rFonts w:ascii="Times New Roman" w:hAnsi="Times New Roman" w:cs="Times New Roman"/>
          <w:color w:val="000000" w:themeColor="text1"/>
          <w:sz w:val="28"/>
        </w:rPr>
        <w:t xml:space="preserve">New employment opportunities due to development of </w:t>
      </w:r>
      <w:r w:rsidR="00FB4632" w:rsidRPr="00513A80">
        <w:rPr>
          <w:rFonts w:ascii="Times New Roman" w:hAnsi="Times New Roman" w:cs="Times New Roman"/>
          <w:color w:val="000000" w:themeColor="text1"/>
          <w:sz w:val="28"/>
        </w:rPr>
        <w:t>Robotic Process Automation (RPA)</w:t>
      </w:r>
      <w:bookmarkEnd w:id="13"/>
      <w:r w:rsidRPr="00513A80">
        <w:rPr>
          <w:rFonts w:ascii="Times New Roman" w:hAnsi="Times New Roman" w:cs="Times New Roman"/>
          <w:color w:val="000000" w:themeColor="text1"/>
          <w:sz w:val="28"/>
        </w:rPr>
        <w:t xml:space="preserve"> </w:t>
      </w:r>
    </w:p>
    <w:p w:rsidR="00DB0381" w:rsidRPr="00513A80" w:rsidRDefault="00DB0381" w:rsidP="0050707A">
      <w:pPr>
        <w:spacing w:line="360" w:lineRule="auto"/>
        <w:jc w:val="both"/>
        <w:rPr>
          <w:color w:val="000000" w:themeColor="text1"/>
        </w:rPr>
      </w:pPr>
    </w:p>
    <w:p w:rsidR="00CF484C" w:rsidRPr="00513A80" w:rsidRDefault="00CF484C"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With respect to the expansions of business activities and complexity of the business operation business organization demands automated business solution in order to ensure the efficiency of business operations and reduce the risk of human errors. As a result of that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systems were introduced to the market in order to provide the expectations get of the business organization in order to ensure the proper implementation of automation business practices</w:t>
      </w:r>
      <w:sdt>
        <w:sdtPr>
          <w:rPr>
            <w:rFonts w:ascii="Times New Roman" w:hAnsi="Times New Roman" w:cs="Times New Roman"/>
            <w:color w:val="000000" w:themeColor="text1"/>
            <w:sz w:val="24"/>
            <w:shd w:val="clear" w:color="auto" w:fill="FFFFFF"/>
          </w:rPr>
          <w:id w:val="990456307"/>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Quo15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(Quote from Burnett, 2015)</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As a result of that new job opportunities in ICT industry is created through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development and it reduce the unemployment ratio in ICT industry. When consider the new job opportunities created to market with respect to the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it creates the market demand for database engineers</w:t>
      </w:r>
      <w:sdt>
        <w:sdtPr>
          <w:rPr>
            <w:rFonts w:ascii="Times New Roman" w:hAnsi="Times New Roman" w:cs="Times New Roman"/>
            <w:color w:val="000000" w:themeColor="text1"/>
            <w:sz w:val="24"/>
            <w:shd w:val="clear" w:color="auto" w:fill="FFFFFF"/>
          </w:rPr>
          <w:id w:val="-2036270958"/>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McK11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(McKeen, 2011)</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p>
    <w:p w:rsidR="00CF484C" w:rsidRPr="00513A80" w:rsidRDefault="00CF484C"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Database engineers involving tube manage the database of the business organizations and integrate with Cloud Servers in order to ensure the security of data bases. As a result of that most of the people tend to join with database engineering educational causes with respect to the rapid increases of market demand to database engineer. In addition to that most of the ICT students tend to follow the network engineering causes due to increases of market demand for network engineers with respect to the expansion of property process automation system in the business industry</w:t>
      </w:r>
      <w:sdt>
        <w:sdtPr>
          <w:rPr>
            <w:rFonts w:ascii="Times New Roman" w:hAnsi="Times New Roman" w:cs="Times New Roman"/>
            <w:color w:val="000000" w:themeColor="text1"/>
            <w:sz w:val="24"/>
            <w:shd w:val="clear" w:color="auto" w:fill="FFFFFF"/>
          </w:rPr>
          <w:id w:val="117033030"/>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Sak10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(Sako, 2010)</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In addition to that software developers get opportunities to create new job opportunities as a result of expansion in property process automation to develop the automated software to integrate with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methodologies.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has created new employment opportunities for Information Computer Technology (ICT) sector</w:t>
      </w:r>
      <w:sdt>
        <w:sdtPr>
          <w:rPr>
            <w:rFonts w:ascii="Times New Roman" w:hAnsi="Times New Roman" w:cs="Times New Roman"/>
            <w:color w:val="000000" w:themeColor="text1"/>
            <w:sz w:val="24"/>
          </w:rPr>
          <w:id w:val="-1322958613"/>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color w:val="000000" w:themeColor="text1"/>
              <w:sz w:val="24"/>
            </w:rPr>
            <w:instrText xml:space="preserve"> CITATION SAn18 \l 1033 </w:instrText>
          </w:r>
          <w:r w:rsidR="00513A80">
            <w:rPr>
              <w:rFonts w:ascii="Times New Roman" w:hAnsi="Times New Roman" w:cs="Times New Roman"/>
              <w:color w:val="000000" w:themeColor="text1"/>
              <w:sz w:val="24"/>
            </w:rPr>
            <w:fldChar w:fldCharType="separate"/>
          </w:r>
          <w:r w:rsidR="00513A80">
            <w:rPr>
              <w:rFonts w:ascii="Times New Roman" w:hAnsi="Times New Roman" w:cs="Times New Roman"/>
              <w:noProof/>
              <w:color w:val="000000" w:themeColor="text1"/>
              <w:sz w:val="24"/>
            </w:rPr>
            <w:t xml:space="preserve"> </w:t>
          </w:r>
          <w:r w:rsidR="00513A80" w:rsidRPr="00513A80">
            <w:rPr>
              <w:rFonts w:ascii="Times New Roman" w:hAnsi="Times New Roman" w:cs="Times New Roman"/>
              <w:noProof/>
              <w:color w:val="000000" w:themeColor="text1"/>
              <w:sz w:val="24"/>
            </w:rPr>
            <w:t>(S Anagnoste, 2018)</w:t>
          </w:r>
          <w:r w:rsidR="00513A80">
            <w:rPr>
              <w:rFonts w:ascii="Times New Roman" w:hAnsi="Times New Roman" w:cs="Times New Roman"/>
              <w:color w:val="000000" w:themeColor="text1"/>
              <w:sz w:val="24"/>
            </w:rPr>
            <w:fldChar w:fldCharType="end"/>
          </w:r>
        </w:sdtContent>
      </w:sdt>
      <w:r w:rsidRPr="00513A80">
        <w:rPr>
          <w:rFonts w:ascii="Times New Roman" w:hAnsi="Times New Roman" w:cs="Times New Roman"/>
          <w:color w:val="000000" w:themeColor="text1"/>
          <w:sz w:val="24"/>
        </w:rPr>
        <w:t xml:space="preserve">. The main employment opportunities are program developer, project manager, business analyst, solution architect, consultant etc. Program </w:t>
      </w:r>
      <w:r w:rsidRPr="00513A80">
        <w:rPr>
          <w:rFonts w:ascii="Times New Roman" w:hAnsi="Times New Roman" w:cs="Times New Roman"/>
          <w:color w:val="000000" w:themeColor="text1"/>
          <w:sz w:val="24"/>
        </w:rPr>
        <w:lastRenderedPageBreak/>
        <w:t xml:space="preserve">developer main involves with developing and UI designing functions and project manager role is critical to perform intermediary role between client and developing team (Ben </w:t>
      </w:r>
      <w:proofErr w:type="gramStart"/>
      <w:r w:rsidRPr="00513A80">
        <w:rPr>
          <w:rFonts w:ascii="Times New Roman" w:hAnsi="Times New Roman" w:cs="Times New Roman"/>
          <w:color w:val="000000" w:themeColor="text1"/>
          <w:sz w:val="24"/>
        </w:rPr>
        <w:t>et</w:t>
      </w:r>
      <w:proofErr w:type="gramEnd"/>
      <w:r w:rsidRPr="00513A80">
        <w:rPr>
          <w:rFonts w:ascii="Times New Roman" w:hAnsi="Times New Roman" w:cs="Times New Roman"/>
          <w:color w:val="000000" w:themeColor="text1"/>
          <w:sz w:val="24"/>
        </w:rPr>
        <w:t xml:space="preserve"> al¸ 2018). Business analysts evaluate the financial attractiveness and resource capabilities of the project.</w:t>
      </w:r>
    </w:p>
    <w:p w:rsidR="00DB0381" w:rsidRPr="00513A80" w:rsidRDefault="00CF484C"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Most of the business organization uses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to execute the sales and marketing strategies as well. Compare to offline market in e marketing techniques are using by the business organization in order to ensure the efficiency and effectiveness of sales and marketing process</w:t>
      </w:r>
      <w:sdt>
        <w:sdtPr>
          <w:rPr>
            <w:rFonts w:ascii="Times New Roman" w:hAnsi="Times New Roman" w:cs="Times New Roman"/>
            <w:color w:val="000000" w:themeColor="text1"/>
            <w:sz w:val="24"/>
            <w:shd w:val="clear" w:color="auto" w:fill="FFFFFF"/>
          </w:rPr>
          <w:id w:val="-918935273"/>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Som19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(Somayya M., 2019)</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With respect to the increasing of market demand for E marketing solutions it created new job opportunities for E marketers in order to execute the online marketing activities of the business organizations</w:t>
      </w:r>
      <w:sdt>
        <w:sdtPr>
          <w:rPr>
            <w:rFonts w:ascii="Times New Roman" w:hAnsi="Times New Roman" w:cs="Times New Roman"/>
            <w:color w:val="000000" w:themeColor="text1"/>
            <w:sz w:val="24"/>
            <w:shd w:val="clear" w:color="auto" w:fill="FFFFFF"/>
          </w:rPr>
          <w:id w:val="262350744"/>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McK11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(McKeen, 2011)</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With respect to the expansion of property process automation system most of the business data are stored in Cloud Servers. As a result of that it increase the market demand for a security auditors and cyber security protect us who can manage risk of cyber security of the business system to avoid the unexpected damages and operation issues due to cyber risk. In addition to that UI designers increase their values with respect to the increases in market demand. UI designers involved with developing user-friendly interface to the system to ensure the efficiency and effectiveness of proper automatic system process</w:t>
      </w:r>
      <w:sdt>
        <w:sdtPr>
          <w:rPr>
            <w:rFonts w:ascii="Times New Roman" w:hAnsi="Times New Roman" w:cs="Times New Roman"/>
            <w:color w:val="000000" w:themeColor="text1"/>
            <w:sz w:val="24"/>
            <w:shd w:val="clear" w:color="auto" w:fill="FFFFFF"/>
          </w:rPr>
          <w:id w:val="-1828427990"/>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Luo12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(Luo, 2012)</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w:t>
      </w:r>
    </w:p>
    <w:p w:rsidR="00CF484C" w:rsidRPr="00513A80" w:rsidRDefault="00CF484C" w:rsidP="0050707A">
      <w:pPr>
        <w:spacing w:line="360" w:lineRule="auto"/>
        <w:jc w:val="both"/>
        <w:rPr>
          <w:color w:val="000000" w:themeColor="text1"/>
        </w:rPr>
      </w:pPr>
    </w:p>
    <w:p w:rsidR="0050707A" w:rsidRPr="00513A80" w:rsidRDefault="0050707A" w:rsidP="0050707A">
      <w:pPr>
        <w:pStyle w:val="Heading2"/>
        <w:numPr>
          <w:ilvl w:val="1"/>
          <w:numId w:val="2"/>
        </w:numPr>
        <w:spacing w:line="360" w:lineRule="auto"/>
        <w:jc w:val="both"/>
        <w:rPr>
          <w:rFonts w:ascii="Times New Roman" w:hAnsi="Times New Roman" w:cs="Times New Roman"/>
          <w:color w:val="000000" w:themeColor="text1"/>
          <w:sz w:val="28"/>
        </w:rPr>
      </w:pPr>
      <w:bookmarkStart w:id="14" w:name="_Toc34300213"/>
      <w:r w:rsidRPr="00513A80">
        <w:rPr>
          <w:rFonts w:ascii="Times New Roman" w:hAnsi="Times New Roman" w:cs="Times New Roman"/>
          <w:color w:val="000000" w:themeColor="text1"/>
          <w:sz w:val="28"/>
        </w:rPr>
        <w:t xml:space="preserve">Importance of </w:t>
      </w:r>
      <w:r w:rsidR="00FB4632" w:rsidRPr="00513A80">
        <w:rPr>
          <w:rFonts w:ascii="Times New Roman" w:hAnsi="Times New Roman" w:cs="Times New Roman"/>
          <w:color w:val="000000" w:themeColor="text1"/>
          <w:sz w:val="28"/>
        </w:rPr>
        <w:t>Robotic Process Automation (RPA)</w:t>
      </w:r>
      <w:r w:rsidRPr="00513A80">
        <w:rPr>
          <w:rFonts w:ascii="Times New Roman" w:hAnsi="Times New Roman" w:cs="Times New Roman"/>
          <w:color w:val="000000" w:themeColor="text1"/>
          <w:sz w:val="28"/>
        </w:rPr>
        <w:t xml:space="preserve"> to banking sector</w:t>
      </w:r>
      <w:bookmarkEnd w:id="14"/>
      <w:r w:rsidRPr="00513A80">
        <w:rPr>
          <w:rFonts w:ascii="Times New Roman" w:hAnsi="Times New Roman" w:cs="Times New Roman"/>
          <w:color w:val="000000" w:themeColor="text1"/>
          <w:sz w:val="28"/>
        </w:rPr>
        <w:t xml:space="preserve"> </w:t>
      </w:r>
    </w:p>
    <w:p w:rsidR="00DB0381" w:rsidRPr="00513A80" w:rsidRDefault="00DB0381" w:rsidP="0050707A">
      <w:pPr>
        <w:spacing w:line="360" w:lineRule="auto"/>
        <w:jc w:val="both"/>
        <w:rPr>
          <w:color w:val="000000" w:themeColor="text1"/>
        </w:rPr>
      </w:pPr>
    </w:p>
    <w:p w:rsidR="000E7C5B" w:rsidRPr="00513A80" w:rsidRDefault="00FB4632"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Robotic Process Automation (RPA)</w:t>
      </w:r>
      <w:r w:rsidR="000E7C5B" w:rsidRPr="00513A80">
        <w:rPr>
          <w:rFonts w:ascii="Times New Roman" w:hAnsi="Times New Roman" w:cs="Times New Roman"/>
          <w:color w:val="000000" w:themeColor="text1"/>
          <w:sz w:val="24"/>
          <w:shd w:val="clear" w:color="auto" w:fill="FFFFFF"/>
        </w:rPr>
        <w:t xml:space="preserve"> system generates advantages to bankers in terms of different perspectives. The main benefit is </w:t>
      </w:r>
      <w:r w:rsidRPr="00513A80">
        <w:rPr>
          <w:rFonts w:ascii="Times New Roman" w:hAnsi="Times New Roman" w:cs="Times New Roman"/>
          <w:color w:val="000000" w:themeColor="text1"/>
          <w:sz w:val="24"/>
          <w:shd w:val="clear" w:color="auto" w:fill="FFFFFF"/>
        </w:rPr>
        <w:t>Robotic Process Automation (RPA)</w:t>
      </w:r>
      <w:r w:rsidR="000E7C5B" w:rsidRPr="00513A80">
        <w:rPr>
          <w:rFonts w:ascii="Times New Roman" w:hAnsi="Times New Roman" w:cs="Times New Roman"/>
          <w:color w:val="000000" w:themeColor="text1"/>
          <w:sz w:val="24"/>
          <w:shd w:val="clear" w:color="auto" w:fill="FFFFFF"/>
        </w:rPr>
        <w:t xml:space="preserve"> system in has the business process efficiency and effectiveness and avoid the risk involves with providing in business services which lead to high level of customer satisfaction. In addition to that </w:t>
      </w:r>
      <w:r w:rsidRPr="00513A80">
        <w:rPr>
          <w:rFonts w:ascii="Times New Roman" w:hAnsi="Times New Roman" w:cs="Times New Roman"/>
          <w:color w:val="000000" w:themeColor="text1"/>
          <w:sz w:val="24"/>
          <w:shd w:val="clear" w:color="auto" w:fill="FFFFFF"/>
        </w:rPr>
        <w:t>Robotic Process Automation (RPA)</w:t>
      </w:r>
      <w:r w:rsidR="000E7C5B" w:rsidRPr="00513A80">
        <w:rPr>
          <w:rFonts w:ascii="Times New Roman" w:hAnsi="Times New Roman" w:cs="Times New Roman"/>
          <w:color w:val="000000" w:themeColor="text1"/>
          <w:sz w:val="24"/>
          <w:shd w:val="clear" w:color="auto" w:fill="FFFFFF"/>
        </w:rPr>
        <w:t xml:space="preserve"> system promotes the automated business practices and it will eliminate the risk of Human Resource errors due to manual business activities</w:t>
      </w:r>
      <w:sdt>
        <w:sdtPr>
          <w:rPr>
            <w:rFonts w:ascii="Times New Roman" w:hAnsi="Times New Roman" w:cs="Times New Roman"/>
            <w:color w:val="000000" w:themeColor="text1"/>
            <w:sz w:val="24"/>
            <w:shd w:val="clear" w:color="auto" w:fill="FFFFFF"/>
          </w:rPr>
          <w:id w:val="-1354099029"/>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Kev18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(Kevin C Moffitt, 2018)</w:t>
          </w:r>
          <w:r w:rsidR="00513A80">
            <w:rPr>
              <w:rFonts w:ascii="Times New Roman" w:hAnsi="Times New Roman" w:cs="Times New Roman"/>
              <w:color w:val="000000" w:themeColor="text1"/>
              <w:sz w:val="24"/>
              <w:shd w:val="clear" w:color="auto" w:fill="FFFFFF"/>
            </w:rPr>
            <w:fldChar w:fldCharType="end"/>
          </w:r>
        </w:sdtContent>
      </w:sdt>
      <w:r w:rsidR="000E7C5B" w:rsidRPr="00513A80">
        <w:rPr>
          <w:rFonts w:ascii="Times New Roman" w:hAnsi="Times New Roman" w:cs="Times New Roman"/>
          <w:color w:val="000000" w:themeColor="text1"/>
          <w:sz w:val="24"/>
          <w:shd w:val="clear" w:color="auto" w:fill="FFFFFF"/>
        </w:rPr>
        <w:t xml:space="preserve">. In addition to that </w:t>
      </w:r>
      <w:r w:rsidRPr="00513A80">
        <w:rPr>
          <w:rFonts w:ascii="Times New Roman" w:hAnsi="Times New Roman" w:cs="Times New Roman"/>
          <w:color w:val="000000" w:themeColor="text1"/>
          <w:sz w:val="24"/>
          <w:shd w:val="clear" w:color="auto" w:fill="FFFFFF"/>
        </w:rPr>
        <w:t>Robotic Process Automation (RPA)</w:t>
      </w:r>
      <w:r w:rsidR="000E7C5B" w:rsidRPr="00513A80">
        <w:rPr>
          <w:rFonts w:ascii="Times New Roman" w:hAnsi="Times New Roman" w:cs="Times New Roman"/>
          <w:color w:val="000000" w:themeColor="text1"/>
          <w:sz w:val="24"/>
          <w:shd w:val="clear" w:color="auto" w:fill="FFFFFF"/>
        </w:rPr>
        <w:t xml:space="preserve"> system evaluates the performance of Human Resource based on the automated performance evaluation tools and techniques in order to compare the actual outcome with expected outcome. As a result of business process automation through property process automation system business organization can eliminate the involvement </w:t>
      </w:r>
      <w:r w:rsidR="000E7C5B" w:rsidRPr="00513A80">
        <w:rPr>
          <w:rFonts w:ascii="Times New Roman" w:hAnsi="Times New Roman" w:cs="Times New Roman"/>
          <w:color w:val="000000" w:themeColor="text1"/>
          <w:sz w:val="24"/>
          <w:shd w:val="clear" w:color="auto" w:fill="FFFFFF"/>
        </w:rPr>
        <w:lastRenderedPageBreak/>
        <w:t>human resource within the organization and it can be used to reduce the employee management cost and employee hiring cost</w:t>
      </w:r>
      <w:sdt>
        <w:sdtPr>
          <w:rPr>
            <w:rFonts w:ascii="Times New Roman" w:hAnsi="Times New Roman" w:cs="Times New Roman"/>
            <w:color w:val="000000" w:themeColor="text1"/>
            <w:sz w:val="24"/>
            <w:shd w:val="clear" w:color="auto" w:fill="FFFFFF"/>
          </w:rPr>
          <w:id w:val="322237796"/>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Bus19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(Insider, 2019)</w:t>
          </w:r>
          <w:r w:rsidR="00513A80">
            <w:rPr>
              <w:rFonts w:ascii="Times New Roman" w:hAnsi="Times New Roman" w:cs="Times New Roman"/>
              <w:color w:val="000000" w:themeColor="text1"/>
              <w:sz w:val="24"/>
              <w:shd w:val="clear" w:color="auto" w:fill="FFFFFF"/>
            </w:rPr>
            <w:fldChar w:fldCharType="end"/>
          </w:r>
        </w:sdtContent>
      </w:sdt>
      <w:r w:rsidR="000E7C5B" w:rsidRPr="00513A80">
        <w:rPr>
          <w:rFonts w:ascii="Times New Roman" w:hAnsi="Times New Roman" w:cs="Times New Roman"/>
          <w:color w:val="000000" w:themeColor="text1"/>
          <w:sz w:val="24"/>
          <w:shd w:val="clear" w:color="auto" w:fill="FFFFFF"/>
        </w:rPr>
        <w:t xml:space="preserve">. </w:t>
      </w:r>
    </w:p>
    <w:p w:rsidR="007F0790" w:rsidRPr="00513A80" w:rsidRDefault="000E7C5B"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In modern banking industry customer relationship management is considered as one of the critical success factor in order to sustain in the industry. Customer relationship management process can be automated with the support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in order to identify the real expectations of the customers and develop the service packages to fulfill the required expectations of the customers from the banks</w:t>
      </w:r>
      <w:sdt>
        <w:sdtPr>
          <w:rPr>
            <w:rFonts w:ascii="Times New Roman" w:hAnsi="Times New Roman" w:cs="Times New Roman"/>
            <w:color w:val="000000" w:themeColor="text1"/>
            <w:sz w:val="24"/>
            <w:shd w:val="clear" w:color="auto" w:fill="FFFFFF"/>
          </w:rPr>
          <w:id w:val="832183932"/>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Hof19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(Hofmann, 2019)</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r w:rsidR="00FB4632" w:rsidRPr="00513A80">
        <w:rPr>
          <w:rFonts w:ascii="Times New Roman" w:hAnsi="Times New Roman" w:cs="Times New Roman"/>
          <w:color w:val="000000" w:themeColor="text1"/>
          <w:sz w:val="24"/>
          <w:shd w:val="clear" w:color="auto" w:fill="FFFFFF"/>
        </w:rPr>
        <w:t>Robotic Process Automation (RPA)</w:t>
      </w:r>
      <w:r w:rsidR="007F0790" w:rsidRPr="00513A80">
        <w:rPr>
          <w:rFonts w:ascii="Times New Roman" w:hAnsi="Times New Roman" w:cs="Times New Roman"/>
          <w:color w:val="000000" w:themeColor="text1"/>
          <w:sz w:val="24"/>
          <w:shd w:val="clear" w:color="auto" w:fill="FFFFFF"/>
        </w:rPr>
        <w:t xml:space="preserve"> related approaches and methodologies can be used to link people who are working in remote places and it will reduce the business administration cause which needs to be considered in order to manage the business premises related administration expenses. Most of the internal control framework purpose of business organizations is planning to move towards automated business practices from manual business processes</w:t>
      </w:r>
      <w:sdt>
        <w:sdtPr>
          <w:rPr>
            <w:rFonts w:ascii="Times New Roman" w:hAnsi="Times New Roman" w:cs="Times New Roman"/>
            <w:color w:val="000000" w:themeColor="text1"/>
            <w:sz w:val="24"/>
            <w:shd w:val="clear" w:color="auto" w:fill="FFFFFF"/>
          </w:rPr>
          <w:id w:val="2564728"/>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Agu17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(Aguirre S, 2017)</w:t>
          </w:r>
          <w:r w:rsidR="00513A80">
            <w:rPr>
              <w:rFonts w:ascii="Times New Roman" w:hAnsi="Times New Roman" w:cs="Times New Roman"/>
              <w:color w:val="000000" w:themeColor="text1"/>
              <w:sz w:val="24"/>
              <w:shd w:val="clear" w:color="auto" w:fill="FFFFFF"/>
            </w:rPr>
            <w:fldChar w:fldCharType="end"/>
          </w:r>
        </w:sdtContent>
      </w:sdt>
      <w:r w:rsidR="007F0790" w:rsidRPr="00513A80">
        <w:rPr>
          <w:rFonts w:ascii="Times New Roman" w:hAnsi="Times New Roman" w:cs="Times New Roman"/>
          <w:color w:val="000000" w:themeColor="text1"/>
          <w:sz w:val="24"/>
          <w:shd w:val="clear" w:color="auto" w:fill="FFFFFF"/>
        </w:rPr>
        <w:t xml:space="preserve">. </w:t>
      </w:r>
      <w:r w:rsidRPr="00513A80">
        <w:rPr>
          <w:rFonts w:ascii="Times New Roman" w:hAnsi="Times New Roman" w:cs="Times New Roman"/>
          <w:color w:val="000000" w:themeColor="text1"/>
          <w:sz w:val="24"/>
          <w:shd w:val="clear" w:color="auto" w:fill="FFFFFF"/>
        </w:rPr>
        <w:t xml:space="preserve">In addition to that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can be used to execute the cost effective marketing strategies to online marketing platforms in order to reach large number of customer base within limited period of time. </w:t>
      </w:r>
    </w:p>
    <w:p w:rsidR="00E33C25" w:rsidRPr="00513A80" w:rsidRDefault="000E7C5B"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shd w:val="clear" w:color="auto" w:fill="FFFFFF"/>
        </w:rPr>
        <w:t xml:space="preserve">In addition to that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can be used to avoid the unethical interference of management personals to the business decisions making process and business operations by automating business activities and reducing the manual business processes within the organizations</w:t>
      </w:r>
      <w:sdt>
        <w:sdtPr>
          <w:rPr>
            <w:rFonts w:ascii="Times New Roman" w:hAnsi="Times New Roman" w:cs="Times New Roman"/>
            <w:color w:val="000000" w:themeColor="text1"/>
            <w:sz w:val="24"/>
            <w:shd w:val="clear" w:color="auto" w:fill="FFFFFF"/>
          </w:rPr>
          <w:id w:val="33247541"/>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Sri11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(Srikanth, 2011)</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In addition to that business intelligence practices can be implemented easily considering the implications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to the business organization. </w:t>
      </w:r>
    </w:p>
    <w:p w:rsidR="00DB0381" w:rsidRPr="00513A80" w:rsidRDefault="00DB0381" w:rsidP="0050707A">
      <w:pPr>
        <w:spacing w:line="360" w:lineRule="auto"/>
        <w:jc w:val="both"/>
        <w:rPr>
          <w:color w:val="000000" w:themeColor="text1"/>
        </w:rPr>
      </w:pPr>
    </w:p>
    <w:p w:rsidR="0050707A" w:rsidRPr="00513A80" w:rsidRDefault="0050707A" w:rsidP="0050707A">
      <w:pPr>
        <w:pStyle w:val="Heading2"/>
        <w:numPr>
          <w:ilvl w:val="1"/>
          <w:numId w:val="2"/>
        </w:numPr>
        <w:spacing w:line="360" w:lineRule="auto"/>
        <w:jc w:val="both"/>
        <w:rPr>
          <w:rFonts w:ascii="Times New Roman" w:hAnsi="Times New Roman" w:cs="Times New Roman"/>
          <w:color w:val="000000" w:themeColor="text1"/>
          <w:sz w:val="28"/>
        </w:rPr>
      </w:pPr>
      <w:bookmarkStart w:id="15" w:name="_Toc34300214"/>
      <w:r w:rsidRPr="00513A80">
        <w:rPr>
          <w:rFonts w:ascii="Times New Roman" w:hAnsi="Times New Roman" w:cs="Times New Roman"/>
          <w:color w:val="000000" w:themeColor="text1"/>
          <w:sz w:val="28"/>
        </w:rPr>
        <w:t xml:space="preserve">Negative implications of </w:t>
      </w:r>
      <w:r w:rsidR="00FB4632" w:rsidRPr="00513A80">
        <w:rPr>
          <w:rFonts w:ascii="Times New Roman" w:hAnsi="Times New Roman" w:cs="Times New Roman"/>
          <w:color w:val="000000" w:themeColor="text1"/>
          <w:sz w:val="28"/>
        </w:rPr>
        <w:t>Robotic Process Automation (RPA)</w:t>
      </w:r>
      <w:r w:rsidRPr="00513A80">
        <w:rPr>
          <w:rFonts w:ascii="Times New Roman" w:hAnsi="Times New Roman" w:cs="Times New Roman"/>
          <w:color w:val="000000" w:themeColor="text1"/>
          <w:sz w:val="28"/>
        </w:rPr>
        <w:t xml:space="preserve"> to business organizations</w:t>
      </w:r>
      <w:bookmarkEnd w:id="15"/>
    </w:p>
    <w:p w:rsidR="00DB0381" w:rsidRPr="00513A80" w:rsidRDefault="00DB0381" w:rsidP="0050707A">
      <w:pPr>
        <w:spacing w:line="360" w:lineRule="auto"/>
        <w:jc w:val="both"/>
        <w:rPr>
          <w:color w:val="000000" w:themeColor="text1"/>
        </w:rPr>
      </w:pPr>
    </w:p>
    <w:p w:rsidR="008F4B57" w:rsidRPr="00513A80" w:rsidRDefault="008F4B57" w:rsidP="008F4B57">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It is important to evaluate the negative implications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in order to integrate the business activities with property process automation initiatives. The main negative implication is cyber security risk</w:t>
      </w:r>
      <w:sdt>
        <w:sdtPr>
          <w:rPr>
            <w:rFonts w:ascii="Times New Roman" w:hAnsi="Times New Roman" w:cs="Times New Roman"/>
            <w:color w:val="000000" w:themeColor="text1"/>
            <w:sz w:val="24"/>
            <w:shd w:val="clear" w:color="auto" w:fill="FFFFFF"/>
          </w:rPr>
          <w:id w:val="-385421455"/>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Joh18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(Sons, 2018)</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That means </w:t>
      </w:r>
      <w:r w:rsidR="00FB4632" w:rsidRPr="00513A80">
        <w:rPr>
          <w:rFonts w:ascii="Times New Roman" w:hAnsi="Times New Roman" w:cs="Times New Roman"/>
          <w:color w:val="000000" w:themeColor="text1"/>
          <w:sz w:val="24"/>
          <w:shd w:val="clear" w:color="auto" w:fill="FFFFFF"/>
        </w:rPr>
        <w:t xml:space="preserve">Robotic Process Automation </w:t>
      </w:r>
      <w:r w:rsidR="00FB4632" w:rsidRPr="00513A80">
        <w:rPr>
          <w:rFonts w:ascii="Times New Roman" w:hAnsi="Times New Roman" w:cs="Times New Roman"/>
          <w:color w:val="000000" w:themeColor="text1"/>
          <w:sz w:val="24"/>
          <w:shd w:val="clear" w:color="auto" w:fill="FFFFFF"/>
        </w:rPr>
        <w:lastRenderedPageBreak/>
        <w:t>(RPA)</w:t>
      </w:r>
      <w:r w:rsidRPr="00513A80">
        <w:rPr>
          <w:rFonts w:ascii="Times New Roman" w:hAnsi="Times New Roman" w:cs="Times New Roman"/>
          <w:color w:val="000000" w:themeColor="text1"/>
          <w:sz w:val="24"/>
          <w:shd w:val="clear" w:color="auto" w:fill="FFFFFF"/>
        </w:rPr>
        <w:t xml:space="preserve"> system store the data in Cloud Servers. </w:t>
      </w:r>
      <w:proofErr w:type="gramStart"/>
      <w:r w:rsidRPr="00513A80">
        <w:rPr>
          <w:rFonts w:ascii="Times New Roman" w:hAnsi="Times New Roman" w:cs="Times New Roman"/>
          <w:color w:val="000000" w:themeColor="text1"/>
          <w:sz w:val="24"/>
          <w:shd w:val="clear" w:color="auto" w:fill="FFFFFF"/>
        </w:rPr>
        <w:t>as</w:t>
      </w:r>
      <w:proofErr w:type="gramEnd"/>
      <w:r w:rsidRPr="00513A80">
        <w:rPr>
          <w:rFonts w:ascii="Times New Roman" w:hAnsi="Times New Roman" w:cs="Times New Roman"/>
          <w:color w:val="000000" w:themeColor="text1"/>
          <w:sz w:val="24"/>
          <w:shd w:val="clear" w:color="auto" w:fill="FFFFFF"/>
        </w:rPr>
        <w:t xml:space="preserve"> a result of that there are risk of cyber-attacks with respect to the unauthorized access of organizations data and based on those data competitive business firms can manipulate the business decisions and impact to the business organization from external business environmental factors</w:t>
      </w:r>
      <w:sdt>
        <w:sdtPr>
          <w:rPr>
            <w:rFonts w:ascii="Times New Roman" w:hAnsi="Times New Roman" w:cs="Times New Roman"/>
            <w:color w:val="000000" w:themeColor="text1"/>
            <w:sz w:val="24"/>
            <w:shd w:val="clear" w:color="auto" w:fill="FFFFFF"/>
          </w:rPr>
          <w:id w:val="-1154671788"/>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Ste10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(Stewart, 2010)</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p>
    <w:p w:rsidR="008F4B57" w:rsidRPr="00513A80" w:rsidRDefault="008F4B57" w:rsidP="008F4B57">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shd w:val="clear" w:color="auto" w:fill="FFFFFF"/>
        </w:rPr>
        <w:t xml:space="preserve">In addition to that as a result of business process automation with respect to the development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business organizations tend to reduce the employment that is doing the manual business processes. </w:t>
      </w:r>
      <w:r w:rsidRPr="00513A80">
        <w:rPr>
          <w:rFonts w:ascii="Times New Roman" w:hAnsi="Times New Roman" w:cs="Times New Roman"/>
          <w:color w:val="000000" w:themeColor="text1"/>
          <w:sz w:val="24"/>
        </w:rPr>
        <w:t xml:space="preserve">The main problem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is risk of cyber security. That means data which are generated from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process are stored in cloud servers (S </w:t>
      </w:r>
      <w:proofErr w:type="spellStart"/>
      <w:r w:rsidRPr="00513A80">
        <w:rPr>
          <w:rFonts w:ascii="Times New Roman" w:hAnsi="Times New Roman" w:cs="Times New Roman"/>
          <w:color w:val="000000" w:themeColor="text1"/>
          <w:sz w:val="24"/>
        </w:rPr>
        <w:t>Anagnoste</w:t>
      </w:r>
      <w:proofErr w:type="spellEnd"/>
      <w:r w:rsidRPr="00513A80">
        <w:rPr>
          <w:rFonts w:ascii="Times New Roman" w:hAnsi="Times New Roman" w:cs="Times New Roman"/>
          <w:color w:val="000000" w:themeColor="text1"/>
          <w:sz w:val="24"/>
        </w:rPr>
        <w:t xml:space="preserve">, 2018). Due to the massive development of information technology industry, it will create the risk of unauthorized access to the data of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In addition to that </w:t>
      </w:r>
      <w:r w:rsidR="00FB4632" w:rsidRPr="00513A80">
        <w:rPr>
          <w:rFonts w:ascii="Times New Roman" w:hAnsi="Times New Roman" w:cs="Times New Roman"/>
          <w:color w:val="000000" w:themeColor="text1"/>
          <w:sz w:val="24"/>
        </w:rPr>
        <w:t>Robotic Process Automation (RPA)</w:t>
      </w:r>
      <w:r w:rsidRPr="00513A80">
        <w:rPr>
          <w:rFonts w:ascii="Times New Roman" w:hAnsi="Times New Roman" w:cs="Times New Roman"/>
          <w:color w:val="000000" w:themeColor="text1"/>
          <w:sz w:val="24"/>
        </w:rPr>
        <w:t xml:space="preserve"> involves with reducing the human involvement and it will cause to increase the unemployment for other occupations (S </w:t>
      </w:r>
      <w:proofErr w:type="spellStart"/>
      <w:r w:rsidRPr="00513A80">
        <w:rPr>
          <w:rFonts w:ascii="Times New Roman" w:hAnsi="Times New Roman" w:cs="Times New Roman"/>
          <w:color w:val="000000" w:themeColor="text1"/>
          <w:sz w:val="24"/>
        </w:rPr>
        <w:t>Anagnoste</w:t>
      </w:r>
      <w:proofErr w:type="spellEnd"/>
      <w:r w:rsidRPr="00513A80">
        <w:rPr>
          <w:rFonts w:ascii="Times New Roman" w:hAnsi="Times New Roman" w:cs="Times New Roman"/>
          <w:color w:val="000000" w:themeColor="text1"/>
          <w:sz w:val="24"/>
        </w:rPr>
        <w:t xml:space="preserve">, 2018). </w:t>
      </w:r>
    </w:p>
    <w:p w:rsidR="008F4B57" w:rsidRPr="00513A80" w:rsidRDefault="008F4B57"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As a result of that it will be a reason to increase the unemployment ratio of the economy for the other employments. Business organization should take human resource management strategies with respect to the implications of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considering the unethical impact to the economy as a result of reducing the human resource with respect to the introducing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which is capable of automating business activities</w:t>
      </w:r>
      <w:sdt>
        <w:sdtPr>
          <w:rPr>
            <w:rFonts w:ascii="Times New Roman" w:hAnsi="Times New Roman" w:cs="Times New Roman"/>
            <w:color w:val="000000" w:themeColor="text1"/>
            <w:sz w:val="24"/>
            <w:shd w:val="clear" w:color="auto" w:fill="FFFFFF"/>
          </w:rPr>
          <w:id w:val="1366020957"/>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Sri11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(Srikanth, 2011)</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In addition to that it is essential to invest in a significant amount of financial resources and non-financial resources to implement the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As a result of that it is difficult to implement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to all the business organization due to lack of adequate financial and non-financial resources within the internal business environment. In addition to that administration cost of business organization will be increase as a result of higher maintenance cost for the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w:t>
      </w:r>
      <w:sdt>
        <w:sdtPr>
          <w:rPr>
            <w:rFonts w:ascii="Times New Roman" w:hAnsi="Times New Roman" w:cs="Times New Roman"/>
            <w:color w:val="000000" w:themeColor="text1"/>
            <w:sz w:val="24"/>
            <w:shd w:val="clear" w:color="auto" w:fill="FFFFFF"/>
          </w:rPr>
          <w:id w:val="2085722456"/>
          <w:citation/>
        </w:sdtPr>
        <w:sdtContent>
          <w:r w:rsidR="00513A80">
            <w:rPr>
              <w:rFonts w:ascii="Times New Roman" w:hAnsi="Times New Roman" w:cs="Times New Roman"/>
              <w:color w:val="000000" w:themeColor="text1"/>
              <w:sz w:val="24"/>
              <w:shd w:val="clear" w:color="auto" w:fill="FFFFFF"/>
            </w:rPr>
            <w:fldChar w:fldCharType="begin"/>
          </w:r>
          <w:r w:rsidR="00513A80">
            <w:rPr>
              <w:rFonts w:ascii="Times New Roman" w:hAnsi="Times New Roman" w:cs="Times New Roman"/>
              <w:color w:val="000000" w:themeColor="text1"/>
              <w:sz w:val="24"/>
              <w:shd w:val="clear" w:color="auto" w:fill="FFFFFF"/>
            </w:rPr>
            <w:instrText xml:space="preserve"> CITATION Cas14 \l 1033 </w:instrText>
          </w:r>
          <w:r w:rsidR="00513A80">
            <w:rPr>
              <w:rFonts w:ascii="Times New Roman" w:hAnsi="Times New Roman" w:cs="Times New Roman"/>
              <w:color w:val="000000" w:themeColor="text1"/>
              <w:sz w:val="24"/>
              <w:shd w:val="clear" w:color="auto" w:fill="FFFFFF"/>
            </w:rPr>
            <w:fldChar w:fldCharType="separate"/>
          </w:r>
          <w:r w:rsidR="00513A80">
            <w:rPr>
              <w:rFonts w:ascii="Times New Roman" w:hAnsi="Times New Roman" w:cs="Times New Roman"/>
              <w:noProof/>
              <w:color w:val="000000" w:themeColor="text1"/>
              <w:sz w:val="24"/>
              <w:shd w:val="clear" w:color="auto" w:fill="FFFFFF"/>
            </w:rPr>
            <w:t xml:space="preserve"> </w:t>
          </w:r>
          <w:r w:rsidR="00513A80" w:rsidRPr="00513A80">
            <w:rPr>
              <w:rFonts w:ascii="Times New Roman" w:hAnsi="Times New Roman" w:cs="Times New Roman"/>
              <w:noProof/>
              <w:color w:val="000000" w:themeColor="text1"/>
              <w:sz w:val="24"/>
              <w:shd w:val="clear" w:color="auto" w:fill="FFFFFF"/>
            </w:rPr>
            <w:t>(Casale, 2014)</w:t>
          </w:r>
          <w:r w:rsidR="00513A80">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p>
    <w:p w:rsidR="00DB0381" w:rsidRPr="00513A80" w:rsidRDefault="008F4B57" w:rsidP="0050707A">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In addition to that organization have to incur higher human resource acquisition cost to acquire the internal human research who are capable of dealing with a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systems to manage and control the overall system based activities. in addition to that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involves with automate in the bank in activities and it is essential to provide adequate varnish to the customers how to use automated banking </w:t>
      </w:r>
      <w:r w:rsidRPr="00513A80">
        <w:rPr>
          <w:rFonts w:ascii="Times New Roman" w:hAnsi="Times New Roman" w:cs="Times New Roman"/>
          <w:color w:val="000000" w:themeColor="text1"/>
          <w:sz w:val="24"/>
          <w:shd w:val="clear" w:color="auto" w:fill="FFFFFF"/>
        </w:rPr>
        <w:lastRenderedPageBreak/>
        <w:t xml:space="preserve">services and it takes significant period of time to get the expected adaptability of the customers towards the </w:t>
      </w:r>
      <w:r w:rsidR="00FB4632" w:rsidRPr="00513A80">
        <w:rPr>
          <w:rFonts w:ascii="Times New Roman" w:hAnsi="Times New Roman" w:cs="Times New Roman"/>
          <w:color w:val="000000" w:themeColor="text1"/>
          <w:sz w:val="24"/>
          <w:shd w:val="clear" w:color="auto" w:fill="FFFFFF"/>
        </w:rPr>
        <w:t>Robotic Process Automation (RPA)</w:t>
      </w:r>
      <w:r w:rsidRPr="00513A80">
        <w:rPr>
          <w:rFonts w:ascii="Times New Roman" w:hAnsi="Times New Roman" w:cs="Times New Roman"/>
          <w:color w:val="000000" w:themeColor="text1"/>
          <w:sz w:val="24"/>
          <w:shd w:val="clear" w:color="auto" w:fill="FFFFFF"/>
        </w:rPr>
        <w:t xml:space="preserve"> system related services.</w:t>
      </w: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shd w:val="clear" w:color="auto" w:fill="FFFFFF"/>
        </w:rPr>
      </w:pPr>
    </w:p>
    <w:p w:rsidR="001F5E3C" w:rsidRPr="00513A80" w:rsidRDefault="001F5E3C" w:rsidP="0050707A">
      <w:pPr>
        <w:spacing w:line="360" w:lineRule="auto"/>
        <w:jc w:val="both"/>
        <w:rPr>
          <w:rFonts w:ascii="Times New Roman" w:hAnsi="Times New Roman" w:cs="Times New Roman"/>
          <w:color w:val="000000" w:themeColor="text1"/>
          <w:sz w:val="24"/>
        </w:rPr>
      </w:pPr>
    </w:p>
    <w:p w:rsidR="00DB0381" w:rsidRPr="00513A80" w:rsidRDefault="00DB0381" w:rsidP="0050707A">
      <w:pPr>
        <w:pStyle w:val="Heading1"/>
        <w:spacing w:line="360" w:lineRule="auto"/>
        <w:jc w:val="both"/>
        <w:rPr>
          <w:rFonts w:ascii="Times New Roman" w:hAnsi="Times New Roman" w:cs="Times New Roman"/>
          <w:color w:val="000000" w:themeColor="text1"/>
          <w:sz w:val="32"/>
        </w:rPr>
      </w:pPr>
      <w:bookmarkStart w:id="16" w:name="_Toc34300215"/>
      <w:r w:rsidRPr="00513A80">
        <w:rPr>
          <w:rFonts w:ascii="Times New Roman" w:hAnsi="Times New Roman" w:cs="Times New Roman"/>
          <w:color w:val="000000" w:themeColor="text1"/>
          <w:sz w:val="32"/>
        </w:rPr>
        <w:t>03. Analysis</w:t>
      </w:r>
      <w:bookmarkEnd w:id="16"/>
      <w:r w:rsidRPr="00513A80">
        <w:rPr>
          <w:rFonts w:ascii="Times New Roman" w:hAnsi="Times New Roman" w:cs="Times New Roman"/>
          <w:color w:val="000000" w:themeColor="text1"/>
          <w:sz w:val="32"/>
        </w:rPr>
        <w:t xml:space="preserve"> </w:t>
      </w:r>
    </w:p>
    <w:p w:rsidR="00DB0381" w:rsidRPr="00513A80" w:rsidRDefault="00DB0381" w:rsidP="0050707A">
      <w:pPr>
        <w:spacing w:line="360" w:lineRule="auto"/>
        <w:jc w:val="both"/>
        <w:rPr>
          <w:color w:val="000000" w:themeColor="text1"/>
        </w:rPr>
      </w:pPr>
    </w:p>
    <w:p w:rsidR="00805921" w:rsidRPr="00513A80" w:rsidRDefault="00805921" w:rsidP="00805921">
      <w:pPr>
        <w:pStyle w:val="Heading2"/>
        <w:numPr>
          <w:ilvl w:val="1"/>
          <w:numId w:val="29"/>
        </w:numPr>
        <w:spacing w:line="360" w:lineRule="auto"/>
        <w:jc w:val="both"/>
        <w:rPr>
          <w:rFonts w:ascii="Times New Roman" w:hAnsi="Times New Roman" w:cs="Times New Roman"/>
          <w:color w:val="000000" w:themeColor="text1"/>
          <w:sz w:val="28"/>
        </w:rPr>
      </w:pPr>
      <w:bookmarkStart w:id="17" w:name="_Toc34300216"/>
      <w:r w:rsidRPr="00513A80">
        <w:rPr>
          <w:rFonts w:ascii="Times New Roman" w:hAnsi="Times New Roman" w:cs="Times New Roman"/>
          <w:color w:val="000000" w:themeColor="text1"/>
          <w:sz w:val="28"/>
        </w:rPr>
        <w:t>Scope</w:t>
      </w:r>
      <w:bookmarkEnd w:id="17"/>
    </w:p>
    <w:p w:rsidR="00805921" w:rsidRPr="00513A80" w:rsidRDefault="00805921" w:rsidP="00805921">
      <w:pPr>
        <w:spacing w:line="360" w:lineRule="auto"/>
        <w:jc w:val="both"/>
        <w:rPr>
          <w:rFonts w:ascii="Times New Roman" w:hAnsi="Times New Roman" w:cs="Times New Roman"/>
          <w:color w:val="000000" w:themeColor="text1"/>
          <w:sz w:val="24"/>
        </w:rPr>
      </w:pPr>
    </w:p>
    <w:p w:rsidR="00805921" w:rsidRPr="00513A80" w:rsidRDefault="00805921" w:rsidP="00805921">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The research evaluates the how Robotic Process Automation (RPA) creates new employment opportunities and terminates the existing traditional employment opportunities in banking s</w:t>
      </w:r>
      <w:r w:rsidR="001F5E3C" w:rsidRPr="00513A80">
        <w:rPr>
          <w:rFonts w:ascii="Times New Roman" w:hAnsi="Times New Roman" w:cs="Times New Roman"/>
          <w:color w:val="000000" w:themeColor="text1"/>
          <w:sz w:val="24"/>
        </w:rPr>
        <w:t>ector of South Asian countries</w:t>
      </w:r>
      <w:r w:rsidRPr="00513A80">
        <w:rPr>
          <w:rFonts w:ascii="Times New Roman" w:hAnsi="Times New Roman" w:cs="Times New Roman"/>
          <w:color w:val="000000" w:themeColor="text1"/>
          <w:sz w:val="24"/>
        </w:rPr>
        <w:t>. Robotic Process Automation (RPA) is a technology which can be used to automate the business processes in terms of application interpretations, transaction processing, data mining, email automation etc.</w:t>
      </w:r>
      <w:r w:rsidR="00513A80">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222764522"/>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color w:val="000000" w:themeColor="text1"/>
              <w:sz w:val="24"/>
            </w:rPr>
            <w:instrText xml:space="preserve"> CITATION Aut19 \l 1033 </w:instrText>
          </w:r>
          <w:r w:rsid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(AutomationEdge, 2019)</w:t>
          </w:r>
          <w:r w:rsidR="00513A80">
            <w:rPr>
              <w:rFonts w:ascii="Times New Roman" w:hAnsi="Times New Roman" w:cs="Times New Roman"/>
              <w:color w:val="000000" w:themeColor="text1"/>
              <w:sz w:val="24"/>
            </w:rPr>
            <w:fldChar w:fldCharType="end"/>
          </w:r>
        </w:sdtContent>
      </w:sdt>
      <w:r w:rsidR="00513A80">
        <w:rPr>
          <w:rFonts w:ascii="Times New Roman" w:hAnsi="Times New Roman" w:cs="Times New Roman"/>
          <w:color w:val="000000" w:themeColor="text1"/>
          <w:sz w:val="24"/>
        </w:rPr>
        <w:t>.</w:t>
      </w:r>
      <w:r w:rsidRPr="00513A80">
        <w:rPr>
          <w:rFonts w:ascii="Times New Roman" w:hAnsi="Times New Roman" w:cs="Times New Roman"/>
          <w:color w:val="000000" w:themeColor="text1"/>
          <w:sz w:val="24"/>
        </w:rPr>
        <w:t xml:space="preserve"> </w:t>
      </w:r>
      <w:r w:rsidR="001F5E3C" w:rsidRPr="00513A80">
        <w:rPr>
          <w:rFonts w:ascii="Times New Roman" w:hAnsi="Times New Roman" w:cs="Times New Roman"/>
          <w:color w:val="000000" w:themeColor="text1"/>
          <w:sz w:val="24"/>
        </w:rPr>
        <w:t xml:space="preserve">Operational efficiency and </w:t>
      </w:r>
      <w:r w:rsidR="001F5E3C" w:rsidRPr="00513A80">
        <w:rPr>
          <w:rFonts w:ascii="Times New Roman" w:hAnsi="Times New Roman" w:cs="Times New Roman"/>
          <w:color w:val="000000" w:themeColor="text1"/>
          <w:sz w:val="24"/>
        </w:rPr>
        <w:lastRenderedPageBreak/>
        <w:t>effectiveness of business organizations have been increased with respect to the utilization of Robotic Process Automation (RPA) related applications. In addition to that most of the business organizations are moving to automated internal control practices from manual internal control practices</w:t>
      </w:r>
    </w:p>
    <w:p w:rsidR="00DB0381" w:rsidRPr="00513A80" w:rsidRDefault="00DB0381" w:rsidP="0050707A">
      <w:pPr>
        <w:spacing w:line="360" w:lineRule="auto"/>
        <w:jc w:val="both"/>
        <w:rPr>
          <w:color w:val="000000" w:themeColor="text1"/>
        </w:rPr>
      </w:pPr>
    </w:p>
    <w:p w:rsidR="001F5E3C" w:rsidRPr="00513A80" w:rsidRDefault="001F5E3C" w:rsidP="001F5E3C">
      <w:pPr>
        <w:pStyle w:val="Heading2"/>
        <w:numPr>
          <w:ilvl w:val="1"/>
          <w:numId w:val="29"/>
        </w:numPr>
        <w:spacing w:line="360" w:lineRule="auto"/>
        <w:jc w:val="both"/>
        <w:rPr>
          <w:rFonts w:ascii="Times New Roman" w:hAnsi="Times New Roman" w:cs="Times New Roman"/>
          <w:color w:val="000000" w:themeColor="text1"/>
          <w:sz w:val="28"/>
        </w:rPr>
      </w:pPr>
      <w:bookmarkStart w:id="18" w:name="_Toc34300217"/>
      <w:r w:rsidRPr="00513A80">
        <w:rPr>
          <w:rFonts w:ascii="Times New Roman" w:hAnsi="Times New Roman" w:cs="Times New Roman"/>
          <w:color w:val="000000" w:themeColor="text1"/>
          <w:sz w:val="28"/>
        </w:rPr>
        <w:t>Search process</w:t>
      </w:r>
      <w:bookmarkEnd w:id="18"/>
      <w:r w:rsidRPr="00513A80">
        <w:rPr>
          <w:rFonts w:ascii="Times New Roman" w:hAnsi="Times New Roman" w:cs="Times New Roman"/>
          <w:color w:val="000000" w:themeColor="text1"/>
          <w:sz w:val="28"/>
        </w:rPr>
        <w:t xml:space="preserve"> </w:t>
      </w:r>
    </w:p>
    <w:p w:rsidR="001F5E3C" w:rsidRPr="00513A80" w:rsidRDefault="001F5E3C" w:rsidP="0050707A">
      <w:pPr>
        <w:spacing w:line="360" w:lineRule="auto"/>
        <w:jc w:val="both"/>
        <w:rPr>
          <w:color w:val="000000" w:themeColor="text1"/>
        </w:rPr>
      </w:pPr>
    </w:p>
    <w:tbl>
      <w:tblPr>
        <w:tblStyle w:val="LightShading"/>
        <w:tblW w:w="0" w:type="auto"/>
        <w:tblLook w:val="04A0" w:firstRow="1" w:lastRow="0" w:firstColumn="1" w:lastColumn="0" w:noHBand="0" w:noVBand="1"/>
      </w:tblPr>
      <w:tblGrid>
        <w:gridCol w:w="4608"/>
        <w:gridCol w:w="4402"/>
      </w:tblGrid>
      <w:tr w:rsidR="00513A80" w:rsidRPr="00513A80" w:rsidTr="001F5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5E3C" w:rsidRPr="00513A80" w:rsidRDefault="001F5E3C" w:rsidP="001F5E3C">
            <w:pPr>
              <w:pStyle w:val="Heading4"/>
              <w:spacing w:before="0" w:line="360" w:lineRule="auto"/>
              <w:outlineLvl w:val="3"/>
              <w:rPr>
                <w:rFonts w:ascii="Times New Roman" w:hAnsi="Times New Roman" w:cs="Times New Roman"/>
                <w:b w:val="0"/>
                <w:i w:val="0"/>
                <w:color w:val="000000" w:themeColor="text1"/>
                <w:sz w:val="24"/>
                <w:szCs w:val="24"/>
              </w:rPr>
            </w:pPr>
            <w:r w:rsidRPr="00513A80">
              <w:rPr>
                <w:rFonts w:ascii="Times New Roman" w:hAnsi="Times New Roman" w:cs="Times New Roman"/>
                <w:i w:val="0"/>
                <w:color w:val="000000" w:themeColor="text1"/>
                <w:sz w:val="24"/>
                <w:szCs w:val="24"/>
              </w:rPr>
              <w:t>Search criterion</w:t>
            </w:r>
          </w:p>
        </w:tc>
        <w:tc>
          <w:tcPr>
            <w:tcW w:w="4402" w:type="dxa"/>
          </w:tcPr>
          <w:p w:rsidR="001F5E3C" w:rsidRPr="00513A80" w:rsidRDefault="001F5E3C" w:rsidP="001F5E3C">
            <w:pPr>
              <w:pStyle w:val="Heading4"/>
              <w:spacing w:before="0" w:line="360" w:lineRule="auto"/>
              <w:outlineLvl w:val="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color w:val="000000" w:themeColor="text1"/>
                <w:sz w:val="24"/>
                <w:szCs w:val="24"/>
              </w:rPr>
            </w:pPr>
            <w:r w:rsidRPr="00513A80">
              <w:rPr>
                <w:rFonts w:ascii="Times New Roman" w:hAnsi="Times New Roman" w:cs="Times New Roman"/>
                <w:i w:val="0"/>
                <w:color w:val="000000" w:themeColor="text1"/>
                <w:sz w:val="24"/>
                <w:szCs w:val="24"/>
              </w:rPr>
              <w:t>Values</w:t>
            </w:r>
          </w:p>
        </w:tc>
      </w:tr>
      <w:tr w:rsidR="00513A80" w:rsidRPr="00513A80" w:rsidTr="001F5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5E3C" w:rsidRPr="00513A80" w:rsidRDefault="001F5E3C" w:rsidP="00513A80">
            <w:pPr>
              <w:pStyle w:val="Tables"/>
              <w:spacing w:before="0" w:after="0"/>
              <w:ind w:left="73"/>
              <w:rPr>
                <w:rFonts w:ascii="Times New Roman" w:hAnsi="Times New Roman" w:cs="Times New Roman"/>
              </w:rPr>
            </w:pPr>
            <w:r w:rsidRPr="00513A80">
              <w:rPr>
                <w:rFonts w:ascii="Times New Roman" w:hAnsi="Times New Roman" w:cs="Times New Roman"/>
              </w:rPr>
              <w:t>Database</w:t>
            </w:r>
          </w:p>
        </w:tc>
        <w:tc>
          <w:tcPr>
            <w:tcW w:w="4402" w:type="dxa"/>
          </w:tcPr>
          <w:p w:rsidR="001F5E3C" w:rsidRPr="00513A80" w:rsidRDefault="001F5E3C" w:rsidP="001F5E3C">
            <w:pPr>
              <w:pStyle w:val="Tables"/>
              <w:numPr>
                <w:ilvl w:val="0"/>
                <w:numId w:val="30"/>
              </w:numPr>
              <w:spacing w:before="0" w:after="0"/>
              <w:ind w:left="343"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Research Gate</w:t>
            </w:r>
          </w:p>
          <w:p w:rsidR="001F5E3C" w:rsidRPr="00513A80" w:rsidRDefault="001F5E3C" w:rsidP="001F5E3C">
            <w:pPr>
              <w:pStyle w:val="Tables"/>
              <w:numPr>
                <w:ilvl w:val="0"/>
                <w:numId w:val="30"/>
              </w:numPr>
              <w:spacing w:before="0" w:after="0"/>
              <w:ind w:left="343"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 xml:space="preserve">Google scholar </w:t>
            </w:r>
          </w:p>
        </w:tc>
      </w:tr>
      <w:tr w:rsidR="00513A80" w:rsidRPr="00513A80" w:rsidTr="001F5E3C">
        <w:tc>
          <w:tcPr>
            <w:cnfStyle w:val="001000000000" w:firstRow="0" w:lastRow="0" w:firstColumn="1" w:lastColumn="0" w:oddVBand="0" w:evenVBand="0" w:oddHBand="0" w:evenHBand="0" w:firstRowFirstColumn="0" w:firstRowLastColumn="0" w:lastRowFirstColumn="0" w:lastRowLastColumn="0"/>
            <w:tcW w:w="4608" w:type="dxa"/>
          </w:tcPr>
          <w:p w:rsidR="001F5E3C" w:rsidRPr="00513A80" w:rsidRDefault="001F5E3C" w:rsidP="00513A80">
            <w:pPr>
              <w:pStyle w:val="Tables"/>
              <w:spacing w:before="0" w:after="0"/>
              <w:ind w:left="73"/>
              <w:rPr>
                <w:rFonts w:ascii="Times New Roman" w:hAnsi="Times New Roman" w:cs="Times New Roman"/>
              </w:rPr>
            </w:pPr>
            <w:r w:rsidRPr="00513A80">
              <w:rPr>
                <w:rFonts w:ascii="Times New Roman" w:hAnsi="Times New Roman" w:cs="Times New Roman"/>
              </w:rPr>
              <w:t>Database search services used</w:t>
            </w:r>
          </w:p>
        </w:tc>
        <w:tc>
          <w:tcPr>
            <w:tcW w:w="4402" w:type="dxa"/>
          </w:tcPr>
          <w:p w:rsidR="001F5E3C" w:rsidRPr="00513A80" w:rsidRDefault="001F5E3C" w:rsidP="001F5E3C">
            <w:pPr>
              <w:pStyle w:val="Tables"/>
              <w:numPr>
                <w:ilvl w:val="0"/>
                <w:numId w:val="30"/>
              </w:numPr>
              <w:spacing w:before="0" w:after="0"/>
              <w:ind w:left="343"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Emerald insight Research database</w:t>
            </w:r>
          </w:p>
          <w:p w:rsidR="001F5E3C" w:rsidRPr="00513A80" w:rsidRDefault="001F5E3C" w:rsidP="001F5E3C">
            <w:pPr>
              <w:pStyle w:val="Tables"/>
              <w:numPr>
                <w:ilvl w:val="0"/>
                <w:numId w:val="30"/>
              </w:numPr>
              <w:spacing w:before="0" w:after="0"/>
              <w:ind w:left="343"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Google scholar data base</w:t>
            </w:r>
          </w:p>
        </w:tc>
      </w:tr>
      <w:tr w:rsidR="00513A80" w:rsidRPr="00513A80" w:rsidTr="001F5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5E3C" w:rsidRPr="00513A80" w:rsidRDefault="001F5E3C" w:rsidP="00513A80">
            <w:pPr>
              <w:pStyle w:val="Tables"/>
              <w:spacing w:before="0" w:after="0"/>
              <w:ind w:left="73"/>
              <w:rPr>
                <w:rFonts w:ascii="Times New Roman" w:hAnsi="Times New Roman" w:cs="Times New Roman"/>
              </w:rPr>
            </w:pPr>
            <w:r w:rsidRPr="00513A80">
              <w:rPr>
                <w:rFonts w:ascii="Times New Roman" w:hAnsi="Times New Roman" w:cs="Times New Roman"/>
              </w:rPr>
              <w:t>Source type</w:t>
            </w:r>
          </w:p>
        </w:tc>
        <w:tc>
          <w:tcPr>
            <w:tcW w:w="4402" w:type="dxa"/>
          </w:tcPr>
          <w:p w:rsidR="001F5E3C" w:rsidRPr="00513A80" w:rsidRDefault="001F5E3C" w:rsidP="001F5E3C">
            <w:pPr>
              <w:pStyle w:val="Tables"/>
              <w:numPr>
                <w:ilvl w:val="0"/>
                <w:numId w:val="30"/>
              </w:numPr>
              <w:spacing w:before="0" w:after="0"/>
              <w:ind w:left="343"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Journals and articles</w:t>
            </w:r>
          </w:p>
        </w:tc>
      </w:tr>
      <w:tr w:rsidR="00513A80" w:rsidRPr="00513A80" w:rsidTr="001F5E3C">
        <w:tc>
          <w:tcPr>
            <w:cnfStyle w:val="001000000000" w:firstRow="0" w:lastRow="0" w:firstColumn="1" w:lastColumn="0" w:oddVBand="0" w:evenVBand="0" w:oddHBand="0" w:evenHBand="0" w:firstRowFirstColumn="0" w:firstRowLastColumn="0" w:lastRowFirstColumn="0" w:lastRowLastColumn="0"/>
            <w:tcW w:w="4608" w:type="dxa"/>
          </w:tcPr>
          <w:p w:rsidR="001F5E3C" w:rsidRPr="00513A80" w:rsidRDefault="001F5E3C" w:rsidP="00513A80">
            <w:pPr>
              <w:pStyle w:val="Tables"/>
              <w:spacing w:before="0" w:after="0"/>
              <w:ind w:left="73"/>
              <w:rPr>
                <w:rFonts w:ascii="Times New Roman" w:hAnsi="Times New Roman" w:cs="Times New Roman"/>
              </w:rPr>
            </w:pPr>
            <w:r w:rsidRPr="00513A80">
              <w:rPr>
                <w:rFonts w:ascii="Times New Roman" w:hAnsi="Times New Roman" w:cs="Times New Roman"/>
              </w:rPr>
              <w:t>Search terms (keywords)</w:t>
            </w:r>
          </w:p>
        </w:tc>
        <w:tc>
          <w:tcPr>
            <w:tcW w:w="4402" w:type="dxa"/>
          </w:tcPr>
          <w:p w:rsidR="001F5E3C" w:rsidRPr="00513A80" w:rsidRDefault="001F5E3C" w:rsidP="001F5E3C">
            <w:pPr>
              <w:pStyle w:val="Tables"/>
              <w:numPr>
                <w:ilvl w:val="0"/>
                <w:numId w:val="30"/>
              </w:numPr>
              <w:spacing w:before="0" w:after="0"/>
              <w:ind w:left="346" w:hanging="2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 xml:space="preserve">Robotic Process Automation  </w:t>
            </w:r>
          </w:p>
          <w:p w:rsidR="001F5E3C" w:rsidRPr="00513A80" w:rsidRDefault="001F5E3C" w:rsidP="001F5E3C">
            <w:pPr>
              <w:pStyle w:val="Tables"/>
              <w:numPr>
                <w:ilvl w:val="0"/>
                <w:numId w:val="30"/>
              </w:numPr>
              <w:spacing w:before="0" w:after="0"/>
              <w:ind w:left="346" w:hanging="2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Banking Industrial automation</w:t>
            </w:r>
          </w:p>
          <w:p w:rsidR="001F5E3C" w:rsidRPr="00513A80" w:rsidRDefault="001F5E3C" w:rsidP="001F5E3C">
            <w:pPr>
              <w:pStyle w:val="Tables"/>
              <w:numPr>
                <w:ilvl w:val="0"/>
                <w:numId w:val="30"/>
              </w:numPr>
              <w:spacing w:before="0" w:after="0"/>
              <w:ind w:left="346" w:hanging="2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E-banking</w:t>
            </w:r>
          </w:p>
          <w:p w:rsidR="001F5E3C" w:rsidRPr="00513A80" w:rsidRDefault="001F5E3C" w:rsidP="001F5E3C">
            <w:pPr>
              <w:pStyle w:val="Tables"/>
              <w:numPr>
                <w:ilvl w:val="0"/>
                <w:numId w:val="30"/>
              </w:numPr>
              <w:spacing w:before="0" w:after="0"/>
              <w:ind w:left="346" w:hanging="2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ICT new employments</w:t>
            </w:r>
          </w:p>
        </w:tc>
      </w:tr>
      <w:tr w:rsidR="00513A80" w:rsidRPr="00513A80" w:rsidTr="001F5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F5E3C" w:rsidRPr="00513A80" w:rsidRDefault="001F5E3C" w:rsidP="00513A80">
            <w:pPr>
              <w:pStyle w:val="Tables"/>
              <w:spacing w:before="0" w:after="0"/>
              <w:ind w:left="73"/>
              <w:rPr>
                <w:rFonts w:ascii="Times New Roman" w:hAnsi="Times New Roman" w:cs="Times New Roman"/>
              </w:rPr>
            </w:pPr>
            <w:r w:rsidRPr="00513A80">
              <w:rPr>
                <w:rFonts w:ascii="Times New Roman" w:hAnsi="Times New Roman" w:cs="Times New Roman"/>
              </w:rPr>
              <w:t>Search expanders</w:t>
            </w:r>
          </w:p>
        </w:tc>
        <w:tc>
          <w:tcPr>
            <w:tcW w:w="4402" w:type="dxa"/>
          </w:tcPr>
          <w:p w:rsidR="001F5E3C" w:rsidRPr="00513A80" w:rsidRDefault="001F5E3C" w:rsidP="001F5E3C">
            <w:pPr>
              <w:pStyle w:val="Tables"/>
              <w:numPr>
                <w:ilvl w:val="0"/>
                <w:numId w:val="30"/>
              </w:numPr>
              <w:spacing w:before="0" w:after="0"/>
              <w:ind w:left="346" w:hanging="2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3A80">
              <w:rPr>
                <w:rFonts w:ascii="Times New Roman" w:hAnsi="Times New Roman" w:cs="Times New Roman"/>
              </w:rPr>
              <w:t xml:space="preserve">Sorted by most recent </w:t>
            </w:r>
          </w:p>
        </w:tc>
      </w:tr>
    </w:tbl>
    <w:p w:rsidR="00DB0381" w:rsidRPr="00513A80" w:rsidRDefault="00DB0381" w:rsidP="0050707A">
      <w:pPr>
        <w:spacing w:line="360" w:lineRule="auto"/>
        <w:jc w:val="both"/>
        <w:rPr>
          <w:color w:val="000000" w:themeColor="text1"/>
        </w:rPr>
      </w:pPr>
    </w:p>
    <w:p w:rsidR="001F5E3C" w:rsidRPr="00513A80" w:rsidRDefault="001F5E3C" w:rsidP="0050707A">
      <w:pPr>
        <w:spacing w:line="360" w:lineRule="auto"/>
        <w:jc w:val="both"/>
        <w:rPr>
          <w:color w:val="000000" w:themeColor="text1"/>
        </w:rPr>
      </w:pPr>
    </w:p>
    <w:p w:rsidR="001F5E3C" w:rsidRPr="00513A80" w:rsidRDefault="001F5E3C" w:rsidP="001F5E3C">
      <w:pPr>
        <w:pStyle w:val="Heading2"/>
        <w:numPr>
          <w:ilvl w:val="1"/>
          <w:numId w:val="29"/>
        </w:numPr>
        <w:spacing w:line="360" w:lineRule="auto"/>
        <w:jc w:val="both"/>
        <w:rPr>
          <w:rFonts w:ascii="Times New Roman" w:hAnsi="Times New Roman" w:cs="Times New Roman"/>
          <w:color w:val="000000" w:themeColor="text1"/>
          <w:sz w:val="28"/>
        </w:rPr>
      </w:pPr>
      <w:bookmarkStart w:id="19" w:name="_Toc34300218"/>
      <w:r w:rsidRPr="00513A80">
        <w:rPr>
          <w:rFonts w:ascii="Times New Roman" w:hAnsi="Times New Roman" w:cs="Times New Roman"/>
          <w:color w:val="000000" w:themeColor="text1"/>
          <w:sz w:val="28"/>
        </w:rPr>
        <w:t>Quality evaluation of the search items</w:t>
      </w:r>
      <w:bookmarkEnd w:id="19"/>
    </w:p>
    <w:p w:rsidR="00520EC7" w:rsidRDefault="00520EC7" w:rsidP="0050707A">
      <w:pPr>
        <w:spacing w:line="360" w:lineRule="auto"/>
        <w:jc w:val="both"/>
        <w:rPr>
          <w:rFonts w:ascii="Times New Roman" w:hAnsi="Times New Roman" w:cs="Times New Roman"/>
          <w:color w:val="000000" w:themeColor="text1"/>
          <w:sz w:val="24"/>
        </w:rPr>
      </w:pPr>
    </w:p>
    <w:p w:rsidR="00520EC7" w:rsidRPr="00520EC7" w:rsidRDefault="00520EC7" w:rsidP="0050707A">
      <w:pPr>
        <w:spacing w:line="360" w:lineRule="auto"/>
        <w:jc w:val="both"/>
        <w:rPr>
          <w:rFonts w:ascii="Times New Roman" w:hAnsi="Times New Roman" w:cs="Times New Roman"/>
          <w:color w:val="000000" w:themeColor="text1"/>
          <w:sz w:val="24"/>
        </w:rPr>
      </w:pPr>
      <w:r w:rsidRPr="00520EC7">
        <w:rPr>
          <w:rFonts w:ascii="Times New Roman" w:hAnsi="Times New Roman" w:cs="Times New Roman"/>
          <w:color w:val="000000" w:themeColor="text1"/>
          <w:sz w:val="24"/>
        </w:rPr>
        <w:t xml:space="preserve">In order to perform thematic analysis, it is selected 27 articles from Emerald and 6 articles from other sources and removed 11 articles due to the duplication of content. Then perform screening by topic, abstract and table of content for 17 articles and 5 records were excluded. Further 22 articles were reviewed for full text evaluation for relevant and 4 articles were selected for qualitative synthesizing and 3 articles were selected for qualitative analysis. </w:t>
      </w:r>
    </w:p>
    <w:p w:rsidR="001F5E3C" w:rsidRPr="00513A80" w:rsidRDefault="001F5E3C" w:rsidP="0050707A">
      <w:pPr>
        <w:spacing w:line="360" w:lineRule="auto"/>
        <w:jc w:val="both"/>
        <w:rPr>
          <w:color w:val="000000" w:themeColor="text1"/>
        </w:rPr>
      </w:pPr>
    </w:p>
    <w:p w:rsidR="001F5E3C" w:rsidRPr="00513A80" w:rsidRDefault="001F5E3C" w:rsidP="001F5E3C">
      <w:pPr>
        <w:pStyle w:val="Heading2"/>
        <w:numPr>
          <w:ilvl w:val="1"/>
          <w:numId w:val="29"/>
        </w:numPr>
        <w:spacing w:line="360" w:lineRule="auto"/>
        <w:jc w:val="both"/>
        <w:rPr>
          <w:rFonts w:ascii="Times New Roman" w:hAnsi="Times New Roman" w:cs="Times New Roman"/>
          <w:color w:val="000000" w:themeColor="text1"/>
          <w:sz w:val="28"/>
        </w:rPr>
      </w:pPr>
      <w:bookmarkStart w:id="20" w:name="_Toc34300219"/>
      <w:r w:rsidRPr="00513A80">
        <w:rPr>
          <w:rFonts w:ascii="Times New Roman" w:hAnsi="Times New Roman" w:cs="Times New Roman"/>
          <w:color w:val="000000" w:themeColor="text1"/>
          <w:sz w:val="28"/>
        </w:rPr>
        <w:t>Descriptive summary</w:t>
      </w:r>
      <w:bookmarkEnd w:id="20"/>
    </w:p>
    <w:p w:rsidR="001F5E3C" w:rsidRPr="00513A80" w:rsidRDefault="001F5E3C" w:rsidP="001F5E3C">
      <w:pPr>
        <w:spacing w:line="360" w:lineRule="auto"/>
        <w:jc w:val="both"/>
        <w:rPr>
          <w:b/>
          <w:color w:val="000000" w:themeColor="text1"/>
        </w:rPr>
      </w:pPr>
    </w:p>
    <w:tbl>
      <w:tblPr>
        <w:tblStyle w:val="LightGrid"/>
        <w:tblW w:w="0" w:type="auto"/>
        <w:tblLook w:val="04A0" w:firstRow="1" w:lastRow="0" w:firstColumn="1" w:lastColumn="0" w:noHBand="0" w:noVBand="1"/>
      </w:tblPr>
      <w:tblGrid>
        <w:gridCol w:w="1818"/>
        <w:gridCol w:w="3060"/>
        <w:gridCol w:w="4698"/>
      </w:tblGrid>
      <w:tr w:rsidR="00513A80" w:rsidRPr="00513A80" w:rsidTr="00513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F5E3C" w:rsidRPr="00513A80" w:rsidRDefault="001F5E3C" w:rsidP="00513A80">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Author</w:t>
            </w:r>
          </w:p>
        </w:tc>
        <w:tc>
          <w:tcPr>
            <w:tcW w:w="3060" w:type="dxa"/>
          </w:tcPr>
          <w:p w:rsidR="001F5E3C" w:rsidRPr="00513A80" w:rsidRDefault="001F5E3C" w:rsidP="00513A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Theme</w:t>
            </w:r>
          </w:p>
        </w:tc>
        <w:tc>
          <w:tcPr>
            <w:tcW w:w="4698" w:type="dxa"/>
          </w:tcPr>
          <w:p w:rsidR="001F5E3C" w:rsidRPr="00513A80" w:rsidRDefault="001F5E3C" w:rsidP="00513A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Key findings</w:t>
            </w:r>
          </w:p>
        </w:tc>
      </w:tr>
      <w:tr w:rsidR="00513A80" w:rsidRPr="00513A80" w:rsidTr="005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F5E3C" w:rsidRDefault="00520EC7" w:rsidP="00513A80">
            <w:pPr>
              <w:spacing w:line="360" w:lineRule="auto"/>
              <w:jc w:val="both"/>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1510904234"/>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b w:val="0"/>
                    <w:color w:val="000000" w:themeColor="text1"/>
                    <w:sz w:val="24"/>
                  </w:rPr>
                  <w:instrText xml:space="preserve"> CITATION Whi10 \l 1033 </w:instrText>
                </w:r>
                <w:r w:rsid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(Whitaker, 2010)</w:t>
                </w:r>
                <w:r w:rsidR="00513A80">
                  <w:rPr>
                    <w:rFonts w:ascii="Times New Roman" w:hAnsi="Times New Roman" w:cs="Times New Roman"/>
                    <w:color w:val="000000" w:themeColor="text1"/>
                    <w:sz w:val="24"/>
                  </w:rPr>
                  <w:fldChar w:fldCharType="end"/>
                </w:r>
              </w:sdtContent>
            </w:sdt>
          </w:p>
          <w:p w:rsidR="00513A80" w:rsidRPr="00513A80" w:rsidRDefault="00520EC7" w:rsidP="00513A80">
            <w:pPr>
              <w:spacing w:line="360" w:lineRule="auto"/>
              <w:jc w:val="both"/>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1764061501"/>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b w:val="0"/>
                    <w:color w:val="000000" w:themeColor="text1"/>
                    <w:sz w:val="24"/>
                  </w:rPr>
                  <w:instrText xml:space="preserve"> CITATION Bid12 \l 1033 </w:instrText>
                </w:r>
                <w:r w:rsid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(Bidwell, 2012)</w:t>
                </w:r>
                <w:r w:rsidR="00513A80">
                  <w:rPr>
                    <w:rFonts w:ascii="Times New Roman" w:hAnsi="Times New Roman" w:cs="Times New Roman"/>
                    <w:color w:val="000000" w:themeColor="text1"/>
                    <w:sz w:val="24"/>
                  </w:rPr>
                  <w:fldChar w:fldCharType="end"/>
                </w:r>
              </w:sdtContent>
            </w:sdt>
          </w:p>
        </w:tc>
        <w:tc>
          <w:tcPr>
            <w:tcW w:w="3060" w:type="dxa"/>
          </w:tcPr>
          <w:p w:rsidR="00C84052" w:rsidRPr="00513A80" w:rsidRDefault="00C84052" w:rsidP="00C84052">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Banks promote the e-banking concept to ensure the banking process efficiency and ensure the accuracy of the transaction. </w:t>
            </w:r>
          </w:p>
          <w:p w:rsidR="001F5E3C" w:rsidRPr="00513A80" w:rsidRDefault="001F5E3C" w:rsidP="00513A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c>
          <w:tcPr>
            <w:tcW w:w="4698" w:type="dxa"/>
          </w:tcPr>
          <w:p w:rsidR="001F5E3C" w:rsidRPr="00513A80" w:rsidRDefault="00926E1D" w:rsidP="001F5E3C">
            <w:pPr>
              <w:pStyle w:val="ListParagraph"/>
              <w:numPr>
                <w:ilvl w:val="0"/>
                <w:numId w:val="31"/>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E-banking facilities have been integrated with Robotic Process Automation (RPA) to ensure the functional efficiency and effectiveness.</w:t>
            </w:r>
          </w:p>
          <w:p w:rsidR="001F5E3C" w:rsidRPr="00513A80" w:rsidRDefault="00926E1D" w:rsidP="001F5E3C">
            <w:pPr>
              <w:pStyle w:val="ListParagraph"/>
              <w:numPr>
                <w:ilvl w:val="0"/>
                <w:numId w:val="31"/>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szCs w:val="24"/>
              </w:rPr>
              <w:t>Manage and monitor the performance of e-banking related activities, banks use robotic process automation related initiates to ensure the security of transactions, manage the transaction data.</w:t>
            </w:r>
          </w:p>
        </w:tc>
      </w:tr>
      <w:tr w:rsidR="00513A80" w:rsidRPr="00513A80" w:rsidTr="005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F5E3C" w:rsidRDefault="00520EC7" w:rsidP="00513A80">
            <w:pPr>
              <w:spacing w:line="360" w:lineRule="auto"/>
              <w:jc w:val="both"/>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1092163926"/>
                <w:citation/>
              </w:sdtPr>
              <w:sdtContent>
                <w:r w:rsidR="00513A80">
                  <w:rPr>
                    <w:rFonts w:ascii="Times New Roman" w:hAnsi="Times New Roman" w:cs="Times New Roman"/>
                    <w:color w:val="000000" w:themeColor="text1"/>
                    <w:sz w:val="24"/>
                  </w:rPr>
                  <w:fldChar w:fldCharType="begin"/>
                </w:r>
                <w:r w:rsidR="00513A80">
                  <w:rPr>
                    <w:rFonts w:ascii="Times New Roman" w:eastAsia="Times New Roman" w:hAnsi="Times New Roman" w:cs="Times New Roman"/>
                    <w:b w:val="0"/>
                    <w:color w:val="000000" w:themeColor="text1"/>
                    <w:sz w:val="24"/>
                    <w:szCs w:val="24"/>
                  </w:rPr>
                  <w:instrText xml:space="preserve"> CITATION Aye15 \l 1033 </w:instrText>
                </w:r>
                <w:r w:rsidR="00513A80">
                  <w:rPr>
                    <w:rFonts w:ascii="Times New Roman" w:hAnsi="Times New Roman" w:cs="Times New Roman"/>
                    <w:color w:val="000000" w:themeColor="text1"/>
                    <w:sz w:val="24"/>
                  </w:rPr>
                  <w:fldChar w:fldCharType="separate"/>
                </w:r>
                <w:r w:rsidR="00513A80" w:rsidRPr="00513A80">
                  <w:rPr>
                    <w:rFonts w:ascii="Times New Roman" w:eastAsia="Times New Roman" w:hAnsi="Times New Roman" w:cs="Times New Roman"/>
                    <w:noProof/>
                    <w:color w:val="000000" w:themeColor="text1"/>
                    <w:sz w:val="24"/>
                    <w:szCs w:val="24"/>
                  </w:rPr>
                  <w:t>(Ayehu, 2015)</w:t>
                </w:r>
                <w:r w:rsidR="00513A80">
                  <w:rPr>
                    <w:rFonts w:ascii="Times New Roman" w:hAnsi="Times New Roman" w:cs="Times New Roman"/>
                    <w:color w:val="000000" w:themeColor="text1"/>
                    <w:sz w:val="24"/>
                  </w:rPr>
                  <w:fldChar w:fldCharType="end"/>
                </w:r>
              </w:sdtContent>
            </w:sdt>
          </w:p>
          <w:p w:rsidR="00513A80" w:rsidRDefault="00513A80" w:rsidP="00513A80">
            <w:pPr>
              <w:spacing w:line="360" w:lineRule="auto"/>
              <w:jc w:val="both"/>
              <w:rPr>
                <w:rFonts w:ascii="Times New Roman" w:hAnsi="Times New Roman" w:cs="Times New Roman"/>
                <w:b w:val="0"/>
                <w:color w:val="000000" w:themeColor="text1"/>
                <w:sz w:val="24"/>
              </w:rPr>
            </w:pPr>
          </w:p>
          <w:p w:rsidR="00513A80" w:rsidRPr="00513A80" w:rsidRDefault="00520EC7" w:rsidP="00513A80">
            <w:pPr>
              <w:spacing w:line="360" w:lineRule="auto"/>
              <w:jc w:val="both"/>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847021906"/>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b w:val="0"/>
                    <w:color w:val="000000" w:themeColor="text1"/>
                    <w:sz w:val="24"/>
                  </w:rPr>
                  <w:instrText xml:space="preserve"> CITATION Bid12 \l 1033 </w:instrText>
                </w:r>
                <w:r w:rsid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(Bidwell, 2012)</w:t>
                </w:r>
                <w:r w:rsidR="00513A80">
                  <w:rPr>
                    <w:rFonts w:ascii="Times New Roman" w:hAnsi="Times New Roman" w:cs="Times New Roman"/>
                    <w:color w:val="000000" w:themeColor="text1"/>
                    <w:sz w:val="24"/>
                  </w:rPr>
                  <w:fldChar w:fldCharType="end"/>
                </w:r>
              </w:sdtContent>
            </w:sdt>
          </w:p>
        </w:tc>
        <w:tc>
          <w:tcPr>
            <w:tcW w:w="3060" w:type="dxa"/>
          </w:tcPr>
          <w:p w:rsidR="00C84052" w:rsidRPr="00513A80" w:rsidRDefault="00C84052" w:rsidP="00C84052">
            <w:pPr>
              <w:pBdr>
                <w:top w:val="nil"/>
                <w:left w:val="nil"/>
                <w:bottom w:val="nil"/>
                <w:right w:val="nil"/>
                <w:between w:val="nil"/>
              </w:pBd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Demand for ICT industrial jobs has been increased due to automation trend of business operations including the banking sector. </w:t>
            </w:r>
          </w:p>
          <w:p w:rsidR="001F5E3C" w:rsidRPr="00513A80" w:rsidRDefault="001F5E3C" w:rsidP="00513A8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rPr>
            </w:pPr>
          </w:p>
        </w:tc>
        <w:tc>
          <w:tcPr>
            <w:tcW w:w="4698" w:type="dxa"/>
          </w:tcPr>
          <w:p w:rsidR="00926E1D" w:rsidRPr="00513A80" w:rsidRDefault="00926E1D" w:rsidP="001F5E3C">
            <w:pPr>
              <w:pStyle w:val="ListParagraph"/>
              <w:numPr>
                <w:ilvl w:val="0"/>
                <w:numId w:val="31"/>
              </w:num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shd w:val="clear" w:color="auto" w:fill="FFFFFF"/>
              </w:rPr>
              <w:t>Robotic Process Automation (RPA) system in has the business process efficiency and effectiveness and avoid the risk involves with providing in business services which lead to high level of customer satisfaction.</w:t>
            </w:r>
          </w:p>
          <w:p w:rsidR="00926E1D" w:rsidRPr="00513A80" w:rsidRDefault="00926E1D" w:rsidP="001F5E3C">
            <w:pPr>
              <w:pStyle w:val="ListParagraph"/>
              <w:numPr>
                <w:ilvl w:val="0"/>
                <w:numId w:val="31"/>
              </w:num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shd w:val="clear" w:color="auto" w:fill="FFFFFF"/>
              </w:rPr>
              <w:t>Modern business world most of the business organizations are expecting to automate the business process and reduce the human resource environment to execute the business practices in order to reduce the human resource hiring cost and ensure the operation process efficiency.</w:t>
            </w:r>
          </w:p>
        </w:tc>
      </w:tr>
      <w:tr w:rsidR="00513A80" w:rsidRPr="00513A80" w:rsidTr="005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F5E3C" w:rsidRDefault="00520EC7" w:rsidP="00513A80">
            <w:pPr>
              <w:spacing w:line="360" w:lineRule="auto"/>
              <w:jc w:val="both"/>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493455804"/>
                <w:citation/>
              </w:sdtPr>
              <w:sdtContent>
                <w:r w:rsidR="00513A80">
                  <w:rPr>
                    <w:rFonts w:ascii="Times New Roman" w:hAnsi="Times New Roman" w:cs="Times New Roman"/>
                    <w:color w:val="000000" w:themeColor="text1"/>
                    <w:sz w:val="24"/>
                  </w:rPr>
                  <w:fldChar w:fldCharType="begin"/>
                </w:r>
                <w:r w:rsidR="00513A80">
                  <w:rPr>
                    <w:rFonts w:ascii="Times New Roman" w:eastAsia="TimesNewRomanPSMT" w:hAnsi="Times New Roman" w:cs="Times New Roman"/>
                    <w:b w:val="0"/>
                    <w:color w:val="000000" w:themeColor="text1"/>
                    <w:sz w:val="24"/>
                    <w:szCs w:val="24"/>
                  </w:rPr>
                  <w:instrText xml:space="preserve"> CITATION Ste10 \l 1033 </w:instrText>
                </w:r>
                <w:r w:rsidR="00513A80">
                  <w:rPr>
                    <w:rFonts w:ascii="Times New Roman" w:hAnsi="Times New Roman" w:cs="Times New Roman"/>
                    <w:color w:val="000000" w:themeColor="text1"/>
                    <w:sz w:val="24"/>
                  </w:rPr>
                  <w:fldChar w:fldCharType="separate"/>
                </w:r>
                <w:r w:rsidR="00513A80" w:rsidRPr="00513A80">
                  <w:rPr>
                    <w:rFonts w:ascii="Times New Roman" w:eastAsia="TimesNewRomanPSMT" w:hAnsi="Times New Roman" w:cs="Times New Roman"/>
                    <w:noProof/>
                    <w:color w:val="000000" w:themeColor="text1"/>
                    <w:sz w:val="24"/>
                    <w:szCs w:val="24"/>
                  </w:rPr>
                  <w:t>(Stewart, 2010)</w:t>
                </w:r>
                <w:r w:rsidR="00513A80">
                  <w:rPr>
                    <w:rFonts w:ascii="Times New Roman" w:hAnsi="Times New Roman" w:cs="Times New Roman"/>
                    <w:color w:val="000000" w:themeColor="text1"/>
                    <w:sz w:val="24"/>
                  </w:rPr>
                  <w:fldChar w:fldCharType="end"/>
                </w:r>
              </w:sdtContent>
            </w:sdt>
          </w:p>
          <w:p w:rsidR="00513A80" w:rsidRDefault="00513A80" w:rsidP="00513A80">
            <w:pPr>
              <w:spacing w:line="360" w:lineRule="auto"/>
              <w:jc w:val="both"/>
              <w:rPr>
                <w:rFonts w:ascii="Times New Roman" w:hAnsi="Times New Roman" w:cs="Times New Roman"/>
                <w:b w:val="0"/>
                <w:color w:val="000000" w:themeColor="text1"/>
                <w:sz w:val="24"/>
              </w:rPr>
            </w:pPr>
          </w:p>
          <w:p w:rsidR="00513A80" w:rsidRPr="00513A80" w:rsidRDefault="00520EC7" w:rsidP="00513A80">
            <w:pPr>
              <w:spacing w:line="360" w:lineRule="auto"/>
              <w:jc w:val="both"/>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484397978"/>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b w:val="0"/>
                    <w:color w:val="000000" w:themeColor="text1"/>
                    <w:sz w:val="24"/>
                  </w:rPr>
                  <w:instrText xml:space="preserve"> CITATION Hof19 \l 1033 </w:instrText>
                </w:r>
                <w:r w:rsid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rPr>
                  <w:t>(Hofmann, 2019)</w:t>
                </w:r>
                <w:r w:rsidR="00513A80">
                  <w:rPr>
                    <w:rFonts w:ascii="Times New Roman" w:hAnsi="Times New Roman" w:cs="Times New Roman"/>
                    <w:color w:val="000000" w:themeColor="text1"/>
                    <w:sz w:val="24"/>
                  </w:rPr>
                  <w:fldChar w:fldCharType="end"/>
                </w:r>
              </w:sdtContent>
            </w:sdt>
          </w:p>
        </w:tc>
        <w:tc>
          <w:tcPr>
            <w:tcW w:w="3060" w:type="dxa"/>
          </w:tcPr>
          <w:p w:rsidR="00C84052" w:rsidRPr="00513A80" w:rsidRDefault="00C84052" w:rsidP="00C84052">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Banks use Robotic Process Automation to automate the banking activities and enhance the operational efficiency and effectiveness. </w:t>
            </w:r>
          </w:p>
          <w:p w:rsidR="001F5E3C" w:rsidRPr="00513A80" w:rsidRDefault="001F5E3C" w:rsidP="00513A80">
            <w:pPr>
              <w:autoSpaceDE w:val="0"/>
              <w:autoSpaceDN w:val="0"/>
              <w:adjustRightInd w:val="0"/>
              <w:spacing w:before="100" w:after="10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c>
          <w:tcPr>
            <w:tcW w:w="4698" w:type="dxa"/>
          </w:tcPr>
          <w:p w:rsidR="00926E1D" w:rsidRPr="00513A80" w:rsidRDefault="00926E1D" w:rsidP="00926E1D">
            <w:pPr>
              <w:pStyle w:val="ListParagraph"/>
              <w:numPr>
                <w:ilvl w:val="0"/>
                <w:numId w:val="31"/>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szCs w:val="24"/>
              </w:rPr>
              <w:t>Customer relationship management process can be automated with the support of Robotic Process Automation (RPA) system in order to identify the real expectations of the customers</w:t>
            </w:r>
          </w:p>
          <w:p w:rsidR="001F5E3C" w:rsidRPr="00513A80" w:rsidRDefault="00926E1D" w:rsidP="00926E1D">
            <w:pPr>
              <w:pStyle w:val="ListParagraph"/>
              <w:numPr>
                <w:ilvl w:val="0"/>
                <w:numId w:val="31"/>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szCs w:val="24"/>
              </w:rPr>
              <w:t>Develop the service packages to fulfill the required expectations of the customers from the banks.</w:t>
            </w:r>
          </w:p>
          <w:p w:rsidR="00926E1D" w:rsidRPr="00513A80" w:rsidRDefault="00926E1D" w:rsidP="00926E1D">
            <w:pPr>
              <w:pStyle w:val="ListParagraph"/>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r>
      <w:tr w:rsidR="00513A80" w:rsidRPr="00513A80" w:rsidTr="00513A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F5E3C" w:rsidRDefault="00520EC7" w:rsidP="00513A80">
            <w:pPr>
              <w:spacing w:line="360" w:lineRule="auto"/>
              <w:jc w:val="both"/>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1817411009"/>
                <w:citation/>
              </w:sdtPr>
              <w:sdtContent>
                <w:r w:rsidR="00513A80">
                  <w:rPr>
                    <w:rFonts w:ascii="Times New Roman" w:hAnsi="Times New Roman" w:cs="Times New Roman"/>
                    <w:color w:val="000000" w:themeColor="text1"/>
                    <w:sz w:val="24"/>
                  </w:rPr>
                  <w:fldChar w:fldCharType="begin"/>
                </w:r>
                <w:r w:rsidR="00513A80">
                  <w:rPr>
                    <w:rFonts w:ascii="Times New Roman" w:eastAsia="Times New Roman" w:hAnsi="Times New Roman" w:cs="Times New Roman"/>
                    <w:b w:val="0"/>
                    <w:color w:val="000000" w:themeColor="text1"/>
                    <w:sz w:val="24"/>
                    <w:szCs w:val="24"/>
                  </w:rPr>
                  <w:instrText xml:space="preserve"> CITATION Ben18 \l 1033 </w:instrText>
                </w:r>
                <w:r w:rsidR="00513A80">
                  <w:rPr>
                    <w:rFonts w:ascii="Times New Roman" w:hAnsi="Times New Roman" w:cs="Times New Roman"/>
                    <w:color w:val="000000" w:themeColor="text1"/>
                    <w:sz w:val="24"/>
                  </w:rPr>
                  <w:fldChar w:fldCharType="separate"/>
                </w:r>
                <w:r w:rsidR="00513A80" w:rsidRPr="00513A80">
                  <w:rPr>
                    <w:rFonts w:ascii="Times New Roman" w:eastAsia="Times New Roman" w:hAnsi="Times New Roman" w:cs="Times New Roman"/>
                    <w:noProof/>
                    <w:color w:val="000000" w:themeColor="text1"/>
                    <w:sz w:val="24"/>
                    <w:szCs w:val="24"/>
                  </w:rPr>
                  <w:t>(Ben V., 2018)</w:t>
                </w:r>
                <w:r w:rsidR="00513A80">
                  <w:rPr>
                    <w:rFonts w:ascii="Times New Roman" w:hAnsi="Times New Roman" w:cs="Times New Roman"/>
                    <w:color w:val="000000" w:themeColor="text1"/>
                    <w:sz w:val="24"/>
                  </w:rPr>
                  <w:fldChar w:fldCharType="end"/>
                </w:r>
              </w:sdtContent>
            </w:sdt>
          </w:p>
          <w:p w:rsidR="00513A80" w:rsidRDefault="00513A80" w:rsidP="00513A80">
            <w:pPr>
              <w:spacing w:line="360" w:lineRule="auto"/>
              <w:jc w:val="both"/>
              <w:rPr>
                <w:rFonts w:ascii="Times New Roman" w:hAnsi="Times New Roman" w:cs="Times New Roman"/>
                <w:b w:val="0"/>
                <w:color w:val="000000" w:themeColor="text1"/>
                <w:sz w:val="24"/>
              </w:rPr>
            </w:pPr>
          </w:p>
          <w:p w:rsidR="00513A80" w:rsidRPr="00513A80" w:rsidRDefault="00513A80" w:rsidP="00513A80">
            <w:pPr>
              <w:spacing w:line="360" w:lineRule="auto"/>
              <w:jc w:val="both"/>
              <w:rPr>
                <w:rFonts w:ascii="Times New Roman" w:hAnsi="Times New Roman" w:cs="Times New Roman"/>
                <w:b w:val="0"/>
                <w:color w:val="000000" w:themeColor="text1"/>
                <w:sz w:val="24"/>
              </w:rPr>
            </w:pPr>
          </w:p>
        </w:tc>
        <w:tc>
          <w:tcPr>
            <w:tcW w:w="3060" w:type="dxa"/>
          </w:tcPr>
          <w:p w:rsidR="00C84052" w:rsidRPr="00513A80" w:rsidRDefault="00C84052" w:rsidP="00C84052">
            <w:pPr>
              <w:pBdr>
                <w:top w:val="nil"/>
                <w:left w:val="nil"/>
                <w:bottom w:val="nil"/>
                <w:right w:val="nil"/>
                <w:between w:val="nil"/>
              </w:pBd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Cyber security risk has been increased with respect to implementing Robotic Process Automation system.</w:t>
            </w:r>
          </w:p>
          <w:p w:rsidR="001F5E3C" w:rsidRPr="00513A80" w:rsidRDefault="001F5E3C" w:rsidP="00513A8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rPr>
            </w:pPr>
          </w:p>
        </w:tc>
        <w:tc>
          <w:tcPr>
            <w:tcW w:w="4698" w:type="dxa"/>
          </w:tcPr>
          <w:p w:rsidR="001F5E3C" w:rsidRPr="00513A80" w:rsidRDefault="00926E1D" w:rsidP="001F5E3C">
            <w:pPr>
              <w:pStyle w:val="ListParagraph"/>
              <w:numPr>
                <w:ilvl w:val="0"/>
                <w:numId w:val="31"/>
              </w:num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shd w:val="clear" w:color="auto" w:fill="FFFFFF"/>
              </w:rPr>
              <w:t>There are risk of cyber-attacks with respect to the unauthorized access of organizations data and based on those data competitive business firms can manipulate the business decisions and impact to the business organization from external business environmental factors.</w:t>
            </w:r>
          </w:p>
        </w:tc>
      </w:tr>
      <w:tr w:rsidR="00513A80" w:rsidRPr="00513A80" w:rsidTr="00513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1F5E3C" w:rsidRPr="00513A80" w:rsidRDefault="00520EC7" w:rsidP="00513A80">
            <w:pPr>
              <w:pStyle w:val="NoSpacing"/>
              <w:spacing w:line="360" w:lineRule="auto"/>
              <w:rPr>
                <w:rFonts w:ascii="Times New Roman" w:hAnsi="Times New Roman" w:cs="Times New Roman"/>
                <w:b w:val="0"/>
                <w:color w:val="000000" w:themeColor="text1"/>
                <w:sz w:val="24"/>
              </w:rPr>
            </w:pPr>
            <w:sdt>
              <w:sdtPr>
                <w:rPr>
                  <w:rFonts w:ascii="Times New Roman" w:hAnsi="Times New Roman" w:cs="Times New Roman"/>
                  <w:color w:val="000000" w:themeColor="text1"/>
                  <w:sz w:val="24"/>
                </w:rPr>
                <w:id w:val="-301007534"/>
                <w:citation/>
              </w:sdtPr>
              <w:sdtContent>
                <w:r w:rsidR="00513A80">
                  <w:rPr>
                    <w:rFonts w:ascii="Times New Roman" w:hAnsi="Times New Roman" w:cs="Times New Roman"/>
                    <w:color w:val="000000" w:themeColor="text1"/>
                    <w:sz w:val="24"/>
                  </w:rPr>
                  <w:fldChar w:fldCharType="begin"/>
                </w:r>
                <w:r w:rsidR="00513A80">
                  <w:rPr>
                    <w:rFonts w:ascii="Times New Roman" w:hAnsi="Times New Roman" w:cs="Times New Roman"/>
                    <w:b w:val="0"/>
                    <w:color w:val="000000" w:themeColor="text1"/>
                    <w:sz w:val="24"/>
                    <w:lang w:val="en-US"/>
                  </w:rPr>
                  <w:instrText xml:space="preserve"> CITATION Cas14 \l 1033 </w:instrText>
                </w:r>
                <w:r w:rsidR="00513A80">
                  <w:rPr>
                    <w:rFonts w:ascii="Times New Roman" w:hAnsi="Times New Roman" w:cs="Times New Roman"/>
                    <w:color w:val="000000" w:themeColor="text1"/>
                    <w:sz w:val="24"/>
                  </w:rPr>
                  <w:fldChar w:fldCharType="separate"/>
                </w:r>
                <w:r w:rsidR="00513A80" w:rsidRPr="00513A80">
                  <w:rPr>
                    <w:rFonts w:ascii="Times New Roman" w:hAnsi="Times New Roman" w:cs="Times New Roman"/>
                    <w:noProof/>
                    <w:color w:val="000000" w:themeColor="text1"/>
                    <w:sz w:val="24"/>
                    <w:lang w:val="en-US"/>
                  </w:rPr>
                  <w:t>(Casale, 2014)</w:t>
                </w:r>
                <w:r w:rsidR="00513A80">
                  <w:rPr>
                    <w:rFonts w:ascii="Times New Roman" w:hAnsi="Times New Roman" w:cs="Times New Roman"/>
                    <w:color w:val="000000" w:themeColor="text1"/>
                    <w:sz w:val="24"/>
                  </w:rPr>
                  <w:fldChar w:fldCharType="end"/>
                </w:r>
              </w:sdtContent>
            </w:sdt>
          </w:p>
        </w:tc>
        <w:tc>
          <w:tcPr>
            <w:tcW w:w="3060" w:type="dxa"/>
          </w:tcPr>
          <w:p w:rsidR="00C84052" w:rsidRPr="00513A80" w:rsidRDefault="00C84052" w:rsidP="00C84052">
            <w:pPr>
              <w:pBdr>
                <w:top w:val="nil"/>
                <w:left w:val="nil"/>
                <w:bottom w:val="nil"/>
                <w:right w:val="nil"/>
                <w:between w:val="nil"/>
              </w:pBd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Unemployment ratio for other employees who were doing manual business processes has been increased due to business process automation through Robotic Process Automation.</w:t>
            </w:r>
          </w:p>
          <w:p w:rsidR="001F5E3C" w:rsidRPr="00513A80" w:rsidRDefault="001F5E3C" w:rsidP="00513A8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p>
        </w:tc>
        <w:tc>
          <w:tcPr>
            <w:tcW w:w="4698" w:type="dxa"/>
          </w:tcPr>
          <w:p w:rsidR="001F5E3C" w:rsidRPr="00513A80" w:rsidRDefault="00926E1D" w:rsidP="00926E1D">
            <w:pPr>
              <w:pStyle w:val="ListParagraph"/>
              <w:numPr>
                <w:ilvl w:val="0"/>
                <w:numId w:val="31"/>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rPr>
            </w:pPr>
            <w:r w:rsidRPr="00513A80">
              <w:rPr>
                <w:rFonts w:ascii="Times New Roman" w:hAnsi="Times New Roman" w:cs="Times New Roman"/>
                <w:color w:val="000000" w:themeColor="text1"/>
                <w:sz w:val="24"/>
                <w:szCs w:val="24"/>
              </w:rPr>
              <w:t>Increase the unemployment ratio of the economy for the other employments. Business organization should take human resource management strategies with respect to the implications of Robotic Process Automation (RPA) system considering the unethical impact to the economy as a result of reducing the human resource with respect to the introducing Robotic Process Automation (RPA) system</w:t>
            </w:r>
          </w:p>
        </w:tc>
      </w:tr>
    </w:tbl>
    <w:p w:rsidR="001F5E3C" w:rsidRPr="00513A80" w:rsidRDefault="001F5E3C" w:rsidP="0050707A">
      <w:pPr>
        <w:spacing w:line="360" w:lineRule="auto"/>
        <w:jc w:val="both"/>
        <w:rPr>
          <w:color w:val="000000" w:themeColor="text1"/>
        </w:rPr>
      </w:pPr>
    </w:p>
    <w:p w:rsidR="001F5E3C" w:rsidRPr="00513A80" w:rsidRDefault="001F5E3C" w:rsidP="0050707A">
      <w:pPr>
        <w:spacing w:line="360" w:lineRule="auto"/>
        <w:jc w:val="both"/>
        <w:rPr>
          <w:color w:val="000000" w:themeColor="text1"/>
        </w:rPr>
      </w:pPr>
    </w:p>
    <w:p w:rsidR="001F5E3C" w:rsidRPr="00513A80" w:rsidRDefault="001F5E3C" w:rsidP="001F5E3C">
      <w:pPr>
        <w:pStyle w:val="Heading2"/>
        <w:numPr>
          <w:ilvl w:val="1"/>
          <w:numId w:val="29"/>
        </w:numPr>
        <w:spacing w:line="360" w:lineRule="auto"/>
        <w:jc w:val="both"/>
        <w:rPr>
          <w:rFonts w:ascii="Times New Roman" w:hAnsi="Times New Roman" w:cs="Times New Roman"/>
          <w:color w:val="000000" w:themeColor="text1"/>
          <w:sz w:val="28"/>
        </w:rPr>
      </w:pPr>
      <w:bookmarkStart w:id="21" w:name="_Toc34300220"/>
      <w:r w:rsidRPr="00513A80">
        <w:rPr>
          <w:rFonts w:ascii="Times New Roman" w:hAnsi="Times New Roman" w:cs="Times New Roman"/>
          <w:color w:val="000000" w:themeColor="text1"/>
          <w:sz w:val="28"/>
        </w:rPr>
        <w:t>Thematic analysis</w:t>
      </w:r>
      <w:bookmarkEnd w:id="21"/>
      <w:r w:rsidRPr="00513A80">
        <w:rPr>
          <w:rFonts w:ascii="Times New Roman" w:hAnsi="Times New Roman" w:cs="Times New Roman"/>
          <w:color w:val="000000" w:themeColor="text1"/>
          <w:sz w:val="28"/>
        </w:rPr>
        <w:t xml:space="preserve">  </w:t>
      </w:r>
    </w:p>
    <w:p w:rsidR="001F5E3C" w:rsidRPr="00513A80" w:rsidRDefault="001F5E3C" w:rsidP="001F5E3C">
      <w:pPr>
        <w:rPr>
          <w:color w:val="000000" w:themeColor="text1"/>
        </w:rPr>
      </w:pPr>
    </w:p>
    <w:p w:rsidR="001F5E3C" w:rsidRPr="00513A80" w:rsidRDefault="001F5E3C" w:rsidP="001F5E3C">
      <w:p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Thematic analysis is used to evaluate the relationship between qualitative research data and develop the discussion to evaluate the research objectives. </w:t>
      </w:r>
      <w:r w:rsidR="00240CA0" w:rsidRPr="00513A80">
        <w:rPr>
          <w:rFonts w:ascii="Times New Roman" w:hAnsi="Times New Roman" w:cs="Times New Roman"/>
          <w:color w:val="000000" w:themeColor="text1"/>
          <w:sz w:val="24"/>
          <w:szCs w:val="24"/>
        </w:rPr>
        <w:t>Thematic analysis involves with determining the themes to gather the qualitative research data referring to articles, journals etc. to describe the implications of research objectives. In this research following themes are defined;</w:t>
      </w:r>
    </w:p>
    <w:p w:rsidR="00240CA0" w:rsidRPr="00513A80" w:rsidRDefault="00240CA0" w:rsidP="001F5E3C">
      <w:p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p>
    <w:p w:rsidR="00240CA0" w:rsidRPr="00513A80" w:rsidRDefault="008B04B7" w:rsidP="008B04B7">
      <w:pPr>
        <w:pStyle w:val="ListParagraph"/>
        <w:numPr>
          <w:ilvl w:val="0"/>
          <w:numId w:val="30"/>
        </w:num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Banks promote the e-banking concept to ensure the banking process efficiency and ensure the accuracy of the transaction. </w:t>
      </w:r>
    </w:p>
    <w:p w:rsidR="008B04B7" w:rsidRPr="00513A80" w:rsidRDefault="008B04B7" w:rsidP="008B04B7">
      <w:pPr>
        <w:pStyle w:val="ListParagraph"/>
        <w:numPr>
          <w:ilvl w:val="0"/>
          <w:numId w:val="30"/>
        </w:num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Demand for ICT industrial jobs has been increased due to automation trend of business operations including the banking sector. </w:t>
      </w:r>
    </w:p>
    <w:p w:rsidR="008B04B7" w:rsidRPr="00513A80" w:rsidRDefault="008B04B7" w:rsidP="008B04B7">
      <w:pPr>
        <w:pStyle w:val="ListParagraph"/>
        <w:numPr>
          <w:ilvl w:val="0"/>
          <w:numId w:val="30"/>
        </w:num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Banks use Robotic Process Automation to automate the banking activities and enhance the operational efficiency and effectiveness. </w:t>
      </w:r>
    </w:p>
    <w:p w:rsidR="008B04B7" w:rsidRPr="00513A80" w:rsidRDefault="008B04B7" w:rsidP="008B04B7">
      <w:pPr>
        <w:pStyle w:val="ListParagraph"/>
        <w:numPr>
          <w:ilvl w:val="0"/>
          <w:numId w:val="30"/>
        </w:num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Cyber security risk has been increased with respect to implementing Robotic Process Automation system.</w:t>
      </w:r>
    </w:p>
    <w:p w:rsidR="008B04B7" w:rsidRPr="00513A80" w:rsidRDefault="008B04B7" w:rsidP="008B04B7">
      <w:pPr>
        <w:pStyle w:val="ListParagraph"/>
        <w:numPr>
          <w:ilvl w:val="0"/>
          <w:numId w:val="30"/>
        </w:num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Unemployment ratio for other employees who were doing manual business processes has been increased due to business process automation through Robotic Process Automation.</w:t>
      </w:r>
    </w:p>
    <w:p w:rsidR="00040A18" w:rsidRPr="00513A80" w:rsidRDefault="00040A18" w:rsidP="0050707A">
      <w:pPr>
        <w:spacing w:line="360" w:lineRule="auto"/>
        <w:jc w:val="both"/>
        <w:rPr>
          <w:color w:val="000000" w:themeColor="text1"/>
        </w:rPr>
      </w:pPr>
    </w:p>
    <w:p w:rsidR="008B04B7" w:rsidRPr="00513A80" w:rsidRDefault="00BA5C29" w:rsidP="0050707A">
      <w:pPr>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Banking industry in South Asia is highly competitive and banks are attempting to ensure the service uniqueness and differentiation to attract more customers and retain the existing customers. </w:t>
      </w:r>
      <w:r w:rsidR="00105F06" w:rsidRPr="00513A80">
        <w:rPr>
          <w:rFonts w:ascii="Times New Roman" w:hAnsi="Times New Roman" w:cs="Times New Roman"/>
          <w:color w:val="000000" w:themeColor="text1"/>
          <w:sz w:val="24"/>
          <w:szCs w:val="24"/>
        </w:rPr>
        <w:t xml:space="preserve">In order to differentiate the banking services, e-banking concept has been introduced with the support of robotic process automation. In order to manage and monitor the performance of e-banking related activities, banks use robotic process automation related initiates to ensure the security of transactions, manage the transaction data, provide remote access to bank accounts etc. and demand for ICT industrial job opportunities were increased from banking industry over the period of time. </w:t>
      </w:r>
    </w:p>
    <w:p w:rsidR="00D90DF3" w:rsidRPr="00513A80" w:rsidRDefault="00D90DF3" w:rsidP="0050707A">
      <w:pPr>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Robotic process automation involves with providing the business intelligence reports to take the business decisions. Business intelligence data is considered as an asset to banking industry due to </w:t>
      </w:r>
      <w:r w:rsidRPr="00513A80">
        <w:rPr>
          <w:rFonts w:ascii="Times New Roman" w:hAnsi="Times New Roman" w:cs="Times New Roman"/>
          <w:color w:val="000000" w:themeColor="text1"/>
          <w:sz w:val="24"/>
          <w:szCs w:val="24"/>
        </w:rPr>
        <w:lastRenderedPageBreak/>
        <w:t xml:space="preserve">service and product development process of banks is based on the business intelligence data on customers’ behaviors and transaction pattern. Based on that bank can understand the problems and issues of people and provide the solutions for those issues and problems to develop optimum product and service portfolio. As a result of market demand for data analysts was boomed over the period of time. In most of the European countries, data analysts are considered as most demanding and highest paying employment. The main reason for that is accuracy and completeness of data analysis determines the accuracy of the business decisions. </w:t>
      </w:r>
    </w:p>
    <w:p w:rsidR="00AB1A9A" w:rsidRPr="00513A80" w:rsidRDefault="00AB1A9A" w:rsidP="0050707A">
      <w:pPr>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In addition to that it is essential to consider the adverse implications of introducing robotic process automation to banking industry. </w:t>
      </w:r>
      <w:r w:rsidRPr="00513A80">
        <w:rPr>
          <w:rFonts w:ascii="Times New Roman" w:hAnsi="Times New Roman" w:cs="Times New Roman"/>
          <w:color w:val="000000" w:themeColor="text1"/>
          <w:sz w:val="24"/>
          <w:szCs w:val="24"/>
          <w:shd w:val="clear" w:color="auto" w:fill="FFFFFF"/>
        </w:rPr>
        <w:t xml:space="preserve">In addition to that as a result of business process automation with respect to the development of Robotic Process Automation (RPA) system business organizations tend to reduce the employment that is doing the manual business processes. It will be a reason to lose the job opportunities for the employees who were doing manual business processes due to removing the excess employees with respect to the business process automation. </w:t>
      </w:r>
    </w:p>
    <w:p w:rsidR="00040A18" w:rsidRPr="00513A80" w:rsidRDefault="00040A18" w:rsidP="0050707A">
      <w:pPr>
        <w:spacing w:line="360" w:lineRule="auto"/>
        <w:jc w:val="both"/>
        <w:rPr>
          <w:color w:val="000000" w:themeColor="text1"/>
        </w:rPr>
      </w:pPr>
    </w:p>
    <w:p w:rsidR="00040A18" w:rsidRPr="00513A80" w:rsidRDefault="00040A18" w:rsidP="0050707A">
      <w:pPr>
        <w:spacing w:line="360" w:lineRule="auto"/>
        <w:jc w:val="both"/>
        <w:rPr>
          <w:color w:val="000000" w:themeColor="text1"/>
        </w:rPr>
      </w:pPr>
    </w:p>
    <w:p w:rsidR="00DB0381" w:rsidRPr="00513A80" w:rsidRDefault="00DB0381" w:rsidP="0050707A">
      <w:pPr>
        <w:pStyle w:val="Heading1"/>
        <w:spacing w:line="360" w:lineRule="auto"/>
        <w:jc w:val="both"/>
        <w:rPr>
          <w:rFonts w:ascii="Times New Roman" w:hAnsi="Times New Roman" w:cs="Times New Roman"/>
          <w:color w:val="000000" w:themeColor="text1"/>
          <w:sz w:val="32"/>
        </w:rPr>
      </w:pPr>
      <w:bookmarkStart w:id="22" w:name="_Toc34300221"/>
      <w:r w:rsidRPr="00513A80">
        <w:rPr>
          <w:rFonts w:ascii="Times New Roman" w:hAnsi="Times New Roman" w:cs="Times New Roman"/>
          <w:color w:val="000000" w:themeColor="text1"/>
          <w:sz w:val="32"/>
        </w:rPr>
        <w:t>04. Discussion</w:t>
      </w:r>
      <w:bookmarkEnd w:id="22"/>
      <w:r w:rsidRPr="00513A80">
        <w:rPr>
          <w:rFonts w:ascii="Times New Roman" w:hAnsi="Times New Roman" w:cs="Times New Roman"/>
          <w:color w:val="000000" w:themeColor="text1"/>
          <w:sz w:val="32"/>
        </w:rPr>
        <w:t xml:space="preserve"> </w:t>
      </w:r>
    </w:p>
    <w:p w:rsidR="00DB0381" w:rsidRPr="00513A80" w:rsidRDefault="00DB0381" w:rsidP="0050707A">
      <w:pPr>
        <w:spacing w:line="360" w:lineRule="auto"/>
        <w:jc w:val="both"/>
        <w:rPr>
          <w:color w:val="000000" w:themeColor="text1"/>
        </w:rPr>
      </w:pPr>
    </w:p>
    <w:p w:rsidR="0096124A" w:rsidRPr="00513A80" w:rsidRDefault="0096124A" w:rsidP="0096124A">
      <w:p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The purpose of this research is to understand the recent expansions and developments of Robotic Process Automation (RPA) related job market, understand the factors which impact to create the new employment opportunities in Robotic Process Automation (RPA) related job market, evaluate the changes to traditional human resource management strategies and update the strategic human resource management strategies to acquire Robotic Process Automation (RPA) related employees, determine the financial and non-financial benefits for Robotic Process Automation (RPA) related employment opportunities and identify the types of new employment opportunities which are created due to the expansion of Robotic Process Automation (RPA)</w:t>
      </w:r>
      <w:sdt>
        <w:sdtPr>
          <w:rPr>
            <w:rFonts w:ascii="Times New Roman" w:hAnsi="Times New Roman" w:cs="Times New Roman"/>
            <w:color w:val="000000" w:themeColor="text1"/>
            <w:sz w:val="24"/>
            <w:szCs w:val="24"/>
          </w:rPr>
          <w:id w:val="-761537992"/>
          <w:citation/>
        </w:sdtPr>
        <w:sdtContent>
          <w:r w:rsidR="000F7A16">
            <w:rPr>
              <w:rFonts w:ascii="Times New Roman" w:hAnsi="Times New Roman" w:cs="Times New Roman"/>
              <w:color w:val="000000" w:themeColor="text1"/>
              <w:sz w:val="24"/>
              <w:szCs w:val="24"/>
            </w:rPr>
            <w:fldChar w:fldCharType="begin"/>
          </w:r>
          <w:r w:rsidR="000F7A16">
            <w:rPr>
              <w:rFonts w:ascii="Times New Roman" w:hAnsi="Times New Roman" w:cs="Times New Roman"/>
              <w:color w:val="000000" w:themeColor="text1"/>
              <w:sz w:val="24"/>
              <w:szCs w:val="24"/>
            </w:rPr>
            <w:instrText xml:space="preserve"> CITATION Aut19 \l 1033 </w:instrText>
          </w:r>
          <w:r w:rsidR="000F7A16">
            <w:rPr>
              <w:rFonts w:ascii="Times New Roman" w:hAnsi="Times New Roman" w:cs="Times New Roman"/>
              <w:color w:val="000000" w:themeColor="text1"/>
              <w:sz w:val="24"/>
              <w:szCs w:val="24"/>
            </w:rPr>
            <w:fldChar w:fldCharType="separate"/>
          </w:r>
          <w:r w:rsidR="000F7A16">
            <w:rPr>
              <w:rFonts w:ascii="Times New Roman" w:hAnsi="Times New Roman" w:cs="Times New Roman"/>
              <w:noProof/>
              <w:color w:val="000000" w:themeColor="text1"/>
              <w:sz w:val="24"/>
              <w:szCs w:val="24"/>
            </w:rPr>
            <w:t xml:space="preserve"> </w:t>
          </w:r>
          <w:r w:rsidR="000F7A16" w:rsidRPr="000F7A16">
            <w:rPr>
              <w:rFonts w:ascii="Times New Roman" w:hAnsi="Times New Roman" w:cs="Times New Roman"/>
              <w:noProof/>
              <w:color w:val="000000" w:themeColor="text1"/>
              <w:sz w:val="24"/>
              <w:szCs w:val="24"/>
            </w:rPr>
            <w:t>(AutomationEdge, 2019)</w:t>
          </w:r>
          <w:r w:rsidR="000F7A16">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 xml:space="preserve">. </w:t>
      </w:r>
    </w:p>
    <w:p w:rsidR="0096124A" w:rsidRPr="00513A80" w:rsidRDefault="0096124A" w:rsidP="0096124A">
      <w:pPr>
        <w:pBdr>
          <w:top w:val="nil"/>
          <w:left w:val="nil"/>
          <w:bottom w:val="nil"/>
          <w:right w:val="nil"/>
          <w:between w:val="nil"/>
        </w:pBdr>
        <w:spacing w:after="0" w:line="360" w:lineRule="auto"/>
        <w:jc w:val="both"/>
        <w:rPr>
          <w:rFonts w:ascii="Times New Roman" w:hAnsi="Times New Roman" w:cs="Times New Roman"/>
          <w:color w:val="000000" w:themeColor="text1"/>
          <w:sz w:val="24"/>
          <w:szCs w:val="24"/>
        </w:rPr>
      </w:pPr>
    </w:p>
    <w:p w:rsidR="0096124A" w:rsidRPr="00513A80" w:rsidRDefault="0096124A" w:rsidP="0096124A">
      <w:pPr>
        <w:pStyle w:val="Default"/>
        <w:spacing w:line="360" w:lineRule="auto"/>
        <w:jc w:val="both"/>
        <w:rPr>
          <w:color w:val="000000" w:themeColor="text1"/>
        </w:rPr>
      </w:pPr>
      <w:r w:rsidRPr="00513A80">
        <w:rPr>
          <w:color w:val="000000" w:themeColor="text1"/>
        </w:rPr>
        <w:lastRenderedPageBreak/>
        <w:t>Robotic process automation improves the process in various ways such as</w:t>
      </w:r>
      <w:sdt>
        <w:sdtPr>
          <w:rPr>
            <w:color w:val="000000" w:themeColor="text1"/>
          </w:rPr>
          <w:id w:val="410741753"/>
          <w:citation/>
        </w:sdtPr>
        <w:sdtContent>
          <w:r w:rsidR="000F7A16">
            <w:rPr>
              <w:color w:val="000000" w:themeColor="text1"/>
            </w:rPr>
            <w:fldChar w:fldCharType="begin"/>
          </w:r>
          <w:r w:rsidR="000F7A16">
            <w:rPr>
              <w:color w:val="000000" w:themeColor="text1"/>
            </w:rPr>
            <w:instrText xml:space="preserve"> CITATION Ben18 \l 1033 </w:instrText>
          </w:r>
          <w:r w:rsidR="000F7A16">
            <w:rPr>
              <w:color w:val="000000" w:themeColor="text1"/>
            </w:rPr>
            <w:fldChar w:fldCharType="separate"/>
          </w:r>
          <w:r w:rsidR="000F7A16">
            <w:rPr>
              <w:noProof/>
              <w:color w:val="000000" w:themeColor="text1"/>
            </w:rPr>
            <w:t xml:space="preserve"> </w:t>
          </w:r>
          <w:r w:rsidR="000F7A16" w:rsidRPr="000F7A16">
            <w:rPr>
              <w:noProof/>
              <w:color w:val="000000" w:themeColor="text1"/>
            </w:rPr>
            <w:t>(Ben V., 2018)</w:t>
          </w:r>
          <w:r w:rsidR="000F7A16">
            <w:rPr>
              <w:color w:val="000000" w:themeColor="text1"/>
            </w:rPr>
            <w:fldChar w:fldCharType="end"/>
          </w:r>
        </w:sdtContent>
      </w:sdt>
      <w:r w:rsidRPr="00513A80">
        <w:rPr>
          <w:color w:val="000000" w:themeColor="text1"/>
        </w:rPr>
        <w:t xml:space="preserve">: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Timely completion of review,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Faster and simplified process,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Increase the efficiency,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Descriptive statistics and reporting analytics,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Save time for supervisors and human resource,</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Increased employee productivity and performance,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Improve the consistency of reviews that stick to pre-defined evaluation metrics,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Restricted access to confidential data ensures the security,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 xml:space="preserve">Allows for fair and transparent evaluation, </w:t>
      </w:r>
    </w:p>
    <w:p w:rsidR="0096124A" w:rsidRPr="00513A80" w:rsidRDefault="0096124A" w:rsidP="0096124A">
      <w:pPr>
        <w:pStyle w:val="Default"/>
        <w:numPr>
          <w:ilvl w:val="0"/>
          <w:numId w:val="18"/>
        </w:numPr>
        <w:spacing w:line="360" w:lineRule="auto"/>
        <w:jc w:val="both"/>
        <w:rPr>
          <w:color w:val="000000" w:themeColor="text1"/>
        </w:rPr>
      </w:pPr>
      <w:r w:rsidRPr="00513A80">
        <w:rPr>
          <w:color w:val="000000" w:themeColor="text1"/>
        </w:rPr>
        <w:t>Cost saving.</w:t>
      </w:r>
    </w:p>
    <w:p w:rsidR="0096124A" w:rsidRPr="00513A80" w:rsidRDefault="0096124A" w:rsidP="0096124A">
      <w:pPr>
        <w:spacing w:line="360" w:lineRule="auto"/>
        <w:jc w:val="both"/>
        <w:rPr>
          <w:rFonts w:ascii="Times New Roman" w:hAnsi="Times New Roman" w:cs="Times New Roman"/>
          <w:color w:val="000000" w:themeColor="text1"/>
          <w:sz w:val="24"/>
          <w:szCs w:val="24"/>
          <w:shd w:val="clear" w:color="auto" w:fill="FFFFFF"/>
        </w:rPr>
      </w:pPr>
    </w:p>
    <w:p w:rsidR="0096124A" w:rsidRPr="00513A80" w:rsidRDefault="0096124A" w:rsidP="0096124A">
      <w:pPr>
        <w:spacing w:line="360" w:lineRule="auto"/>
        <w:jc w:val="both"/>
        <w:rPr>
          <w:rFonts w:ascii="Times New Roman" w:hAnsi="Times New Roman" w:cs="Times New Roman"/>
          <w:color w:val="000000" w:themeColor="text1"/>
          <w:sz w:val="24"/>
          <w:szCs w:val="24"/>
          <w:shd w:val="clear" w:color="auto" w:fill="FFFFFF"/>
        </w:rPr>
      </w:pPr>
      <w:r w:rsidRPr="00513A80">
        <w:rPr>
          <w:rFonts w:ascii="Times New Roman" w:hAnsi="Times New Roman" w:cs="Times New Roman"/>
          <w:color w:val="000000" w:themeColor="text1"/>
          <w:sz w:val="24"/>
          <w:szCs w:val="24"/>
          <w:shd w:val="clear" w:color="auto" w:fill="FFFFFF"/>
        </w:rPr>
        <w:t>Banks should have proper plan to integrate the functional activities in order to use those integrated functional activities to achieve the goals and objectives of robotic process automation. In order to ensure the proper integration between functional management activities of the bank it is recommended to implement enterprises resource planning system which identify the non-value added activities of the business process and ensure the proper coordination and integration between each functional management activities</w:t>
      </w:r>
      <w:sdt>
        <w:sdtPr>
          <w:rPr>
            <w:rFonts w:ascii="Times New Roman" w:hAnsi="Times New Roman" w:cs="Times New Roman"/>
            <w:color w:val="000000" w:themeColor="text1"/>
            <w:sz w:val="24"/>
            <w:szCs w:val="24"/>
            <w:shd w:val="clear" w:color="auto" w:fill="FFFFFF"/>
          </w:rPr>
          <w:id w:val="-857582720"/>
          <w:citation/>
        </w:sdtPr>
        <w:sdtContent>
          <w:r w:rsidR="000F7A16">
            <w:rPr>
              <w:rFonts w:ascii="Times New Roman" w:hAnsi="Times New Roman" w:cs="Times New Roman"/>
              <w:color w:val="000000" w:themeColor="text1"/>
              <w:sz w:val="24"/>
              <w:szCs w:val="24"/>
              <w:shd w:val="clear" w:color="auto" w:fill="FFFFFF"/>
            </w:rPr>
            <w:fldChar w:fldCharType="begin"/>
          </w:r>
          <w:r w:rsidR="000F7A16">
            <w:rPr>
              <w:rFonts w:ascii="Times New Roman" w:hAnsi="Times New Roman" w:cs="Times New Roman"/>
              <w:color w:val="000000" w:themeColor="text1"/>
              <w:sz w:val="24"/>
              <w:szCs w:val="24"/>
              <w:shd w:val="clear" w:color="auto" w:fill="FFFFFF"/>
            </w:rPr>
            <w:instrText xml:space="preserve"> CITATION McK11 \l 1033 </w:instrText>
          </w:r>
          <w:r w:rsidR="000F7A16">
            <w:rPr>
              <w:rFonts w:ascii="Times New Roman" w:hAnsi="Times New Roman" w:cs="Times New Roman"/>
              <w:color w:val="000000" w:themeColor="text1"/>
              <w:sz w:val="24"/>
              <w:szCs w:val="24"/>
              <w:shd w:val="clear" w:color="auto" w:fill="FFFFFF"/>
            </w:rPr>
            <w:fldChar w:fldCharType="separate"/>
          </w:r>
          <w:r w:rsidR="000F7A16">
            <w:rPr>
              <w:rFonts w:ascii="Times New Roman" w:hAnsi="Times New Roman" w:cs="Times New Roman"/>
              <w:noProof/>
              <w:color w:val="000000" w:themeColor="text1"/>
              <w:sz w:val="24"/>
              <w:szCs w:val="24"/>
              <w:shd w:val="clear" w:color="auto" w:fill="FFFFFF"/>
            </w:rPr>
            <w:t xml:space="preserve"> </w:t>
          </w:r>
          <w:r w:rsidR="000F7A16" w:rsidRPr="000F7A16">
            <w:rPr>
              <w:rFonts w:ascii="Times New Roman" w:hAnsi="Times New Roman" w:cs="Times New Roman"/>
              <w:noProof/>
              <w:color w:val="000000" w:themeColor="text1"/>
              <w:sz w:val="24"/>
              <w:szCs w:val="24"/>
              <w:shd w:val="clear" w:color="auto" w:fill="FFFFFF"/>
            </w:rPr>
            <w:t>(McKeen, 2011)</w:t>
          </w:r>
          <w:r w:rsidR="000F7A16">
            <w:rPr>
              <w:rFonts w:ascii="Times New Roman" w:hAnsi="Times New Roman" w:cs="Times New Roman"/>
              <w:color w:val="000000" w:themeColor="text1"/>
              <w:sz w:val="24"/>
              <w:szCs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 As a result of that Bank can ensure the integration of functional activities and take the integrated business decisions considering the all the functions of the back in order to identify and implement optimum robotic process automation initiatives</w:t>
      </w:r>
      <w:sdt>
        <w:sdtPr>
          <w:rPr>
            <w:rFonts w:ascii="Times New Roman" w:hAnsi="Times New Roman" w:cs="Times New Roman"/>
            <w:color w:val="000000" w:themeColor="text1"/>
            <w:sz w:val="24"/>
            <w:szCs w:val="24"/>
            <w:shd w:val="clear" w:color="auto" w:fill="FFFFFF"/>
          </w:rPr>
          <w:id w:val="-1003203058"/>
          <w:citation/>
        </w:sdtPr>
        <w:sdtContent>
          <w:r w:rsidR="000F7A16">
            <w:rPr>
              <w:rFonts w:ascii="Times New Roman" w:hAnsi="Times New Roman" w:cs="Times New Roman"/>
              <w:color w:val="000000" w:themeColor="text1"/>
              <w:sz w:val="24"/>
              <w:szCs w:val="24"/>
              <w:shd w:val="clear" w:color="auto" w:fill="FFFFFF"/>
            </w:rPr>
            <w:fldChar w:fldCharType="begin"/>
          </w:r>
          <w:r w:rsidR="000F7A16">
            <w:rPr>
              <w:rFonts w:ascii="Times New Roman" w:hAnsi="Times New Roman" w:cs="Times New Roman"/>
              <w:color w:val="000000" w:themeColor="text1"/>
              <w:sz w:val="24"/>
              <w:szCs w:val="24"/>
              <w:shd w:val="clear" w:color="auto" w:fill="FFFFFF"/>
            </w:rPr>
            <w:instrText xml:space="preserve"> CITATION Aye15 \l 1033 </w:instrText>
          </w:r>
          <w:r w:rsidR="000F7A16">
            <w:rPr>
              <w:rFonts w:ascii="Times New Roman" w:hAnsi="Times New Roman" w:cs="Times New Roman"/>
              <w:color w:val="000000" w:themeColor="text1"/>
              <w:sz w:val="24"/>
              <w:szCs w:val="24"/>
              <w:shd w:val="clear" w:color="auto" w:fill="FFFFFF"/>
            </w:rPr>
            <w:fldChar w:fldCharType="separate"/>
          </w:r>
          <w:r w:rsidR="000F7A16">
            <w:rPr>
              <w:rFonts w:ascii="Times New Roman" w:hAnsi="Times New Roman" w:cs="Times New Roman"/>
              <w:noProof/>
              <w:color w:val="000000" w:themeColor="text1"/>
              <w:sz w:val="24"/>
              <w:szCs w:val="24"/>
              <w:shd w:val="clear" w:color="auto" w:fill="FFFFFF"/>
            </w:rPr>
            <w:t xml:space="preserve"> </w:t>
          </w:r>
          <w:r w:rsidR="000F7A16" w:rsidRPr="000F7A16">
            <w:rPr>
              <w:rFonts w:ascii="Times New Roman" w:hAnsi="Times New Roman" w:cs="Times New Roman"/>
              <w:noProof/>
              <w:color w:val="000000" w:themeColor="text1"/>
              <w:sz w:val="24"/>
              <w:szCs w:val="24"/>
              <w:shd w:val="clear" w:color="auto" w:fill="FFFFFF"/>
            </w:rPr>
            <w:t>(Ayehu, 2015)</w:t>
          </w:r>
          <w:r w:rsidR="000F7A16">
            <w:rPr>
              <w:rFonts w:ascii="Times New Roman" w:hAnsi="Times New Roman" w:cs="Times New Roman"/>
              <w:color w:val="000000" w:themeColor="text1"/>
              <w:sz w:val="24"/>
              <w:szCs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w:t>
      </w:r>
    </w:p>
    <w:p w:rsidR="00F134EC" w:rsidRPr="00513A80" w:rsidRDefault="0096124A" w:rsidP="00F134EC">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zCs w:val="24"/>
          <w:shd w:val="clear" w:color="auto" w:fill="FFFFFF"/>
        </w:rPr>
        <w:t>Key management people of the bank have significant responsibility to ensure the effective implementation and efficient execution of robotic process automation related practices and techniques. that means management people of the bank should have proper understanding about how to implement proper robotic process automation system and how to get the maximum contribution and support from human resource within the bank in order to develop employee oriented robotic process automation mechanism</w:t>
      </w:r>
      <w:sdt>
        <w:sdtPr>
          <w:rPr>
            <w:rFonts w:ascii="Times New Roman" w:hAnsi="Times New Roman" w:cs="Times New Roman"/>
            <w:color w:val="000000" w:themeColor="text1"/>
            <w:sz w:val="24"/>
            <w:szCs w:val="24"/>
            <w:shd w:val="clear" w:color="auto" w:fill="FFFFFF"/>
          </w:rPr>
          <w:id w:val="677620151"/>
          <w:citation/>
        </w:sdtPr>
        <w:sdtContent>
          <w:r w:rsidR="000F7A16">
            <w:rPr>
              <w:rFonts w:ascii="Times New Roman" w:hAnsi="Times New Roman" w:cs="Times New Roman"/>
              <w:color w:val="000000" w:themeColor="text1"/>
              <w:sz w:val="24"/>
              <w:szCs w:val="24"/>
              <w:shd w:val="clear" w:color="auto" w:fill="FFFFFF"/>
            </w:rPr>
            <w:fldChar w:fldCharType="begin"/>
          </w:r>
          <w:r w:rsidR="000F7A16">
            <w:rPr>
              <w:rFonts w:ascii="Times New Roman" w:hAnsi="Times New Roman" w:cs="Times New Roman"/>
              <w:color w:val="000000" w:themeColor="text1"/>
              <w:sz w:val="24"/>
              <w:szCs w:val="24"/>
              <w:shd w:val="clear" w:color="auto" w:fill="FFFFFF"/>
            </w:rPr>
            <w:instrText xml:space="preserve"> CITATION Luo12 \l 1033 </w:instrText>
          </w:r>
          <w:r w:rsidR="000F7A16">
            <w:rPr>
              <w:rFonts w:ascii="Times New Roman" w:hAnsi="Times New Roman" w:cs="Times New Roman"/>
              <w:color w:val="000000" w:themeColor="text1"/>
              <w:sz w:val="24"/>
              <w:szCs w:val="24"/>
              <w:shd w:val="clear" w:color="auto" w:fill="FFFFFF"/>
            </w:rPr>
            <w:fldChar w:fldCharType="separate"/>
          </w:r>
          <w:r w:rsidR="000F7A16">
            <w:rPr>
              <w:rFonts w:ascii="Times New Roman" w:hAnsi="Times New Roman" w:cs="Times New Roman"/>
              <w:noProof/>
              <w:color w:val="000000" w:themeColor="text1"/>
              <w:sz w:val="24"/>
              <w:szCs w:val="24"/>
              <w:shd w:val="clear" w:color="auto" w:fill="FFFFFF"/>
            </w:rPr>
            <w:t xml:space="preserve"> </w:t>
          </w:r>
          <w:r w:rsidR="000F7A16" w:rsidRPr="000F7A16">
            <w:rPr>
              <w:rFonts w:ascii="Times New Roman" w:hAnsi="Times New Roman" w:cs="Times New Roman"/>
              <w:noProof/>
              <w:color w:val="000000" w:themeColor="text1"/>
              <w:sz w:val="24"/>
              <w:szCs w:val="24"/>
              <w:shd w:val="clear" w:color="auto" w:fill="FFFFFF"/>
            </w:rPr>
            <w:t>(Luo, 2012)</w:t>
          </w:r>
          <w:r w:rsidR="000F7A16">
            <w:rPr>
              <w:rFonts w:ascii="Times New Roman" w:hAnsi="Times New Roman" w:cs="Times New Roman"/>
              <w:color w:val="000000" w:themeColor="text1"/>
              <w:sz w:val="24"/>
              <w:szCs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 For that purpose management of the business organization should have understanding about importance of robotic process automation system and how it creates the benefits to both employee and employer.</w:t>
      </w:r>
      <w:r w:rsidR="00F134EC" w:rsidRPr="00513A80">
        <w:rPr>
          <w:rFonts w:ascii="Times New Roman" w:hAnsi="Times New Roman" w:cs="Times New Roman"/>
          <w:color w:val="000000" w:themeColor="text1"/>
          <w:sz w:val="24"/>
          <w:szCs w:val="24"/>
          <w:shd w:val="clear" w:color="auto" w:fill="FFFFFF"/>
        </w:rPr>
        <w:t xml:space="preserve"> </w:t>
      </w:r>
      <w:r w:rsidR="00F134EC" w:rsidRPr="00513A80">
        <w:rPr>
          <w:rFonts w:ascii="Times New Roman" w:hAnsi="Times New Roman" w:cs="Times New Roman"/>
          <w:color w:val="000000" w:themeColor="text1"/>
          <w:sz w:val="24"/>
          <w:shd w:val="clear" w:color="auto" w:fill="FFFFFF"/>
        </w:rPr>
        <w:t xml:space="preserve">Robotic Process Automation (RPA) provides better mechanism and environment to automate the existing </w:t>
      </w:r>
      <w:r w:rsidR="00F134EC" w:rsidRPr="00513A80">
        <w:rPr>
          <w:rFonts w:ascii="Times New Roman" w:hAnsi="Times New Roman" w:cs="Times New Roman"/>
          <w:color w:val="000000" w:themeColor="text1"/>
          <w:sz w:val="24"/>
          <w:shd w:val="clear" w:color="auto" w:fill="FFFFFF"/>
        </w:rPr>
        <w:lastRenderedPageBreak/>
        <w:t>business processes</w:t>
      </w:r>
      <w:sdt>
        <w:sdtPr>
          <w:rPr>
            <w:rFonts w:ascii="Times New Roman" w:hAnsi="Times New Roman" w:cs="Times New Roman"/>
            <w:color w:val="000000" w:themeColor="text1"/>
            <w:sz w:val="24"/>
            <w:shd w:val="clear" w:color="auto" w:fill="FFFFFF"/>
          </w:rPr>
          <w:id w:val="-360745788"/>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Red19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(Reddy, 2019)</w:t>
          </w:r>
          <w:r w:rsidR="000F7A16">
            <w:rPr>
              <w:rFonts w:ascii="Times New Roman" w:hAnsi="Times New Roman" w:cs="Times New Roman"/>
              <w:color w:val="000000" w:themeColor="text1"/>
              <w:sz w:val="24"/>
              <w:shd w:val="clear" w:color="auto" w:fill="FFFFFF"/>
            </w:rPr>
            <w:fldChar w:fldCharType="end"/>
          </w:r>
        </w:sdtContent>
      </w:sdt>
      <w:r w:rsidR="00F134EC" w:rsidRPr="00513A80">
        <w:rPr>
          <w:rFonts w:ascii="Times New Roman" w:hAnsi="Times New Roman" w:cs="Times New Roman"/>
          <w:color w:val="000000" w:themeColor="text1"/>
          <w:sz w:val="24"/>
          <w:shd w:val="clear" w:color="auto" w:fill="FFFFFF"/>
        </w:rPr>
        <w:t>. As a result of that business organization should have proper mechanism to integrate the existing business processes and functions with Robotic Process Automation (RPA) related initiatives. That means introducing Robotic Process Automation (RPA) to the business organization is a restructure change. That means at the initial stage of robotic process automation there are some practical problems due to unexpected changes to existing business practices and operational processes</w:t>
      </w:r>
      <w:sdt>
        <w:sdtPr>
          <w:rPr>
            <w:rFonts w:ascii="Times New Roman" w:hAnsi="Times New Roman" w:cs="Times New Roman"/>
            <w:color w:val="000000" w:themeColor="text1"/>
            <w:sz w:val="24"/>
            <w:shd w:val="clear" w:color="auto" w:fill="FFFFFF"/>
          </w:rPr>
          <w:id w:val="2057583976"/>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SAn18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(S Anagnoste, 2018)</w:t>
          </w:r>
          <w:r w:rsidR="000F7A16">
            <w:rPr>
              <w:rFonts w:ascii="Times New Roman" w:hAnsi="Times New Roman" w:cs="Times New Roman"/>
              <w:color w:val="000000" w:themeColor="text1"/>
              <w:sz w:val="24"/>
              <w:shd w:val="clear" w:color="auto" w:fill="FFFFFF"/>
            </w:rPr>
            <w:fldChar w:fldCharType="end"/>
          </w:r>
        </w:sdtContent>
      </w:sdt>
      <w:r w:rsidR="00F134EC" w:rsidRPr="00513A80">
        <w:rPr>
          <w:rFonts w:ascii="Times New Roman" w:hAnsi="Times New Roman" w:cs="Times New Roman"/>
          <w:color w:val="000000" w:themeColor="text1"/>
          <w:sz w:val="24"/>
          <w:shd w:val="clear" w:color="auto" w:fill="FFFFFF"/>
        </w:rPr>
        <w:t>. Therefore bank should have proper mechanism to integrate the existing business processes with robotic process automation system related processes.</w:t>
      </w:r>
    </w:p>
    <w:p w:rsidR="0096124A" w:rsidRDefault="0096124A" w:rsidP="0096124A">
      <w:pPr>
        <w:spacing w:line="360" w:lineRule="auto"/>
        <w:jc w:val="both"/>
        <w:rPr>
          <w:rFonts w:ascii="Times New Roman" w:hAnsi="Times New Roman" w:cs="Times New Roman"/>
          <w:color w:val="000000" w:themeColor="text1"/>
          <w:sz w:val="24"/>
          <w:szCs w:val="24"/>
          <w:shd w:val="clear" w:color="auto" w:fill="FFFFFF"/>
        </w:rPr>
      </w:pPr>
      <w:r w:rsidRPr="00513A80">
        <w:rPr>
          <w:rFonts w:ascii="Times New Roman" w:hAnsi="Times New Roman" w:cs="Times New Roman"/>
          <w:color w:val="000000" w:themeColor="text1"/>
          <w:sz w:val="24"/>
          <w:szCs w:val="24"/>
          <w:shd w:val="clear" w:color="auto" w:fill="FFFFFF"/>
        </w:rPr>
        <w:t>One of the most important things is getting the maximum contribution and support from the employees in order to develop the robotic process automation system within the bank. That means organization should gather ideas and views of existing human resource of the bank in order to plan the robotic process automation initiatives</w:t>
      </w:r>
      <w:sdt>
        <w:sdtPr>
          <w:rPr>
            <w:rFonts w:ascii="Times New Roman" w:hAnsi="Times New Roman" w:cs="Times New Roman"/>
            <w:color w:val="000000" w:themeColor="text1"/>
            <w:sz w:val="24"/>
            <w:szCs w:val="24"/>
            <w:shd w:val="clear" w:color="auto" w:fill="FFFFFF"/>
          </w:rPr>
          <w:id w:val="-1433042946"/>
          <w:citation/>
        </w:sdtPr>
        <w:sdtContent>
          <w:r w:rsidR="000F7A16">
            <w:rPr>
              <w:rFonts w:ascii="Times New Roman" w:hAnsi="Times New Roman" w:cs="Times New Roman"/>
              <w:color w:val="000000" w:themeColor="text1"/>
              <w:sz w:val="24"/>
              <w:szCs w:val="24"/>
              <w:shd w:val="clear" w:color="auto" w:fill="FFFFFF"/>
            </w:rPr>
            <w:fldChar w:fldCharType="begin"/>
          </w:r>
          <w:r w:rsidR="000F7A16">
            <w:rPr>
              <w:rFonts w:ascii="Times New Roman" w:hAnsi="Times New Roman" w:cs="Times New Roman"/>
              <w:color w:val="000000" w:themeColor="text1"/>
              <w:sz w:val="24"/>
              <w:szCs w:val="24"/>
              <w:shd w:val="clear" w:color="auto" w:fill="FFFFFF"/>
            </w:rPr>
            <w:instrText xml:space="preserve"> CITATION Aut19 \l 1033 </w:instrText>
          </w:r>
          <w:r w:rsidR="000F7A16">
            <w:rPr>
              <w:rFonts w:ascii="Times New Roman" w:hAnsi="Times New Roman" w:cs="Times New Roman"/>
              <w:color w:val="000000" w:themeColor="text1"/>
              <w:sz w:val="24"/>
              <w:szCs w:val="24"/>
              <w:shd w:val="clear" w:color="auto" w:fill="FFFFFF"/>
            </w:rPr>
            <w:fldChar w:fldCharType="separate"/>
          </w:r>
          <w:r w:rsidR="000F7A16">
            <w:rPr>
              <w:rFonts w:ascii="Times New Roman" w:hAnsi="Times New Roman" w:cs="Times New Roman"/>
              <w:noProof/>
              <w:color w:val="000000" w:themeColor="text1"/>
              <w:sz w:val="24"/>
              <w:szCs w:val="24"/>
              <w:shd w:val="clear" w:color="auto" w:fill="FFFFFF"/>
            </w:rPr>
            <w:t xml:space="preserve"> </w:t>
          </w:r>
          <w:r w:rsidR="000F7A16" w:rsidRPr="000F7A16">
            <w:rPr>
              <w:rFonts w:ascii="Times New Roman" w:hAnsi="Times New Roman" w:cs="Times New Roman"/>
              <w:noProof/>
              <w:color w:val="000000" w:themeColor="text1"/>
              <w:sz w:val="24"/>
              <w:szCs w:val="24"/>
              <w:shd w:val="clear" w:color="auto" w:fill="FFFFFF"/>
            </w:rPr>
            <w:t>(AutomationEdge, 2019)</w:t>
          </w:r>
          <w:r w:rsidR="000F7A16">
            <w:rPr>
              <w:rFonts w:ascii="Times New Roman" w:hAnsi="Times New Roman" w:cs="Times New Roman"/>
              <w:color w:val="000000" w:themeColor="text1"/>
              <w:sz w:val="24"/>
              <w:szCs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 The main reason for that is employees have proper understanding about existing operational and nonoperational problems of the business organization and it will be help to develop optimum robotic process automation system to find the solution for those operational and nonoperational issues within the organization. In addition to that it will help to enhance the employee satisfaction level and ensure that activity of employees towards robotic process automation system</w:t>
      </w:r>
      <w:sdt>
        <w:sdtPr>
          <w:rPr>
            <w:rFonts w:ascii="Times New Roman" w:hAnsi="Times New Roman" w:cs="Times New Roman"/>
            <w:color w:val="000000" w:themeColor="text1"/>
            <w:sz w:val="24"/>
            <w:szCs w:val="24"/>
            <w:shd w:val="clear" w:color="auto" w:fill="FFFFFF"/>
          </w:rPr>
          <w:id w:val="-513917098"/>
          <w:citation/>
        </w:sdtPr>
        <w:sdtContent>
          <w:r w:rsidR="000F7A16">
            <w:rPr>
              <w:rFonts w:ascii="Times New Roman" w:hAnsi="Times New Roman" w:cs="Times New Roman"/>
              <w:color w:val="000000" w:themeColor="text1"/>
              <w:sz w:val="24"/>
              <w:szCs w:val="24"/>
              <w:shd w:val="clear" w:color="auto" w:fill="FFFFFF"/>
            </w:rPr>
            <w:fldChar w:fldCharType="begin"/>
          </w:r>
          <w:r w:rsidR="000F7A16">
            <w:rPr>
              <w:rFonts w:ascii="Times New Roman" w:hAnsi="Times New Roman" w:cs="Times New Roman"/>
              <w:color w:val="000000" w:themeColor="text1"/>
              <w:sz w:val="24"/>
              <w:szCs w:val="24"/>
              <w:shd w:val="clear" w:color="auto" w:fill="FFFFFF"/>
            </w:rPr>
            <w:instrText xml:space="preserve"> CITATION Sri11 \l 1033 </w:instrText>
          </w:r>
          <w:r w:rsidR="000F7A16">
            <w:rPr>
              <w:rFonts w:ascii="Times New Roman" w:hAnsi="Times New Roman" w:cs="Times New Roman"/>
              <w:color w:val="000000" w:themeColor="text1"/>
              <w:sz w:val="24"/>
              <w:szCs w:val="24"/>
              <w:shd w:val="clear" w:color="auto" w:fill="FFFFFF"/>
            </w:rPr>
            <w:fldChar w:fldCharType="separate"/>
          </w:r>
          <w:r w:rsidR="000F7A16">
            <w:rPr>
              <w:rFonts w:ascii="Times New Roman" w:hAnsi="Times New Roman" w:cs="Times New Roman"/>
              <w:noProof/>
              <w:color w:val="000000" w:themeColor="text1"/>
              <w:sz w:val="24"/>
              <w:szCs w:val="24"/>
              <w:shd w:val="clear" w:color="auto" w:fill="FFFFFF"/>
            </w:rPr>
            <w:t xml:space="preserve"> </w:t>
          </w:r>
          <w:r w:rsidR="000F7A16" w:rsidRPr="000F7A16">
            <w:rPr>
              <w:rFonts w:ascii="Times New Roman" w:hAnsi="Times New Roman" w:cs="Times New Roman"/>
              <w:noProof/>
              <w:color w:val="000000" w:themeColor="text1"/>
              <w:sz w:val="24"/>
              <w:szCs w:val="24"/>
              <w:shd w:val="clear" w:color="auto" w:fill="FFFFFF"/>
            </w:rPr>
            <w:t>(Srikanth, 2011)</w:t>
          </w:r>
          <w:r w:rsidR="000F7A16">
            <w:rPr>
              <w:rFonts w:ascii="Times New Roman" w:hAnsi="Times New Roman" w:cs="Times New Roman"/>
              <w:color w:val="000000" w:themeColor="text1"/>
              <w:sz w:val="24"/>
              <w:szCs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 As mentioned above, the main risk relating to robotic process automation system is cyber security risk. As a result of that there's a risk of unauthorized access to data servers and manipulate data which can be impact to the correct business decisions. In order to mitigate the risk of unauthorized access to data of the robotic process automation system it is recommended to obtain the daily data backups and start in internal server to ensure the low risk of cyber security attacks. It is essential to expand the scope and responsibilities of ICT department of the bank in order to ensure the proper data security through daily backup’s process.</w:t>
      </w:r>
    </w:p>
    <w:p w:rsidR="00520EC7" w:rsidRPr="00513A80" w:rsidRDefault="00520EC7" w:rsidP="00520EC7">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However there are some negative implications of development in Robotic Process Automation (RPA) management related activities. The main consideration is it increases the unemployment ratio for other job opportunities which are integrated with manual business practices</w:t>
      </w:r>
      <w:sdt>
        <w:sdtPr>
          <w:rPr>
            <w:rFonts w:ascii="Times New Roman" w:hAnsi="Times New Roman" w:cs="Times New Roman"/>
            <w:color w:val="000000" w:themeColor="text1"/>
            <w:sz w:val="24"/>
            <w:shd w:val="clear" w:color="auto" w:fill="FFFFFF"/>
          </w:rPr>
          <w:id w:val="-242112377"/>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Joh18 \l 1033 </w:instrText>
          </w:r>
          <w:r>
            <w:rPr>
              <w:rFonts w:ascii="Times New Roman" w:hAnsi="Times New Roman" w:cs="Times New Roman"/>
              <w:color w:val="000000" w:themeColor="text1"/>
              <w:sz w:val="24"/>
              <w:shd w:val="clear" w:color="auto" w:fill="FFFFFF"/>
            </w:rPr>
            <w:fldChar w:fldCharType="separate"/>
          </w:r>
          <w:r>
            <w:rPr>
              <w:rFonts w:ascii="Times New Roman" w:hAnsi="Times New Roman" w:cs="Times New Roman"/>
              <w:noProof/>
              <w:color w:val="000000" w:themeColor="text1"/>
              <w:sz w:val="24"/>
              <w:shd w:val="clear" w:color="auto" w:fill="FFFFFF"/>
            </w:rPr>
            <w:t xml:space="preserve"> </w:t>
          </w:r>
          <w:r w:rsidRPr="000F7A16">
            <w:rPr>
              <w:rFonts w:ascii="Times New Roman" w:hAnsi="Times New Roman" w:cs="Times New Roman"/>
              <w:noProof/>
              <w:color w:val="000000" w:themeColor="text1"/>
              <w:sz w:val="24"/>
              <w:shd w:val="clear" w:color="auto" w:fill="FFFFFF"/>
            </w:rPr>
            <w:t>(Sons, 2018)</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As a result of that indirectly unemployment ratio of employment sectors was increased due to the expansion of a robotic automation process.</w:t>
      </w:r>
    </w:p>
    <w:p w:rsidR="00520EC7" w:rsidRPr="00513A80" w:rsidRDefault="00520EC7" w:rsidP="00520EC7">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lastRenderedPageBreak/>
        <w:t>The research discuss how banking sector use Robotic Process Automation (RPA) in order to enhance the operational process efficiency and effectiveness. It is essential to consider the implications of external environmental factors such as changes in technological environment and implications from social environmental factors in plan in the Robotic Process Automation (RPA) related initiatives within the organization</w:t>
      </w:r>
      <w:r>
        <w:rPr>
          <w:rFonts w:ascii="Times New Roman" w:hAnsi="Times New Roman" w:cs="Times New Roman"/>
          <w:color w:val="000000" w:themeColor="text1"/>
          <w:sz w:val="24"/>
          <w:shd w:val="clear" w:color="auto" w:fill="FFFFFF"/>
        </w:rPr>
        <w:t xml:space="preserve"> </w:t>
      </w:r>
      <w:sdt>
        <w:sdtPr>
          <w:rPr>
            <w:rFonts w:ascii="Times New Roman" w:hAnsi="Times New Roman" w:cs="Times New Roman"/>
            <w:color w:val="000000" w:themeColor="text1"/>
            <w:sz w:val="24"/>
            <w:shd w:val="clear" w:color="auto" w:fill="FFFFFF"/>
          </w:rPr>
          <w:id w:val="339216072"/>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Joh18 \l 1033 </w:instrText>
          </w:r>
          <w:r>
            <w:rPr>
              <w:rFonts w:ascii="Times New Roman" w:hAnsi="Times New Roman" w:cs="Times New Roman"/>
              <w:color w:val="000000" w:themeColor="text1"/>
              <w:sz w:val="24"/>
              <w:shd w:val="clear" w:color="auto" w:fill="FFFFFF"/>
            </w:rPr>
            <w:fldChar w:fldCharType="separate"/>
          </w:r>
          <w:r>
            <w:rPr>
              <w:rFonts w:ascii="Times New Roman" w:hAnsi="Times New Roman" w:cs="Times New Roman"/>
              <w:noProof/>
              <w:color w:val="000000" w:themeColor="text1"/>
              <w:sz w:val="24"/>
              <w:shd w:val="clear" w:color="auto" w:fill="FFFFFF"/>
            </w:rPr>
            <w:t xml:space="preserve"> </w:t>
          </w:r>
          <w:r w:rsidRPr="000F7A16">
            <w:rPr>
              <w:rFonts w:ascii="Times New Roman" w:hAnsi="Times New Roman" w:cs="Times New Roman"/>
              <w:noProof/>
              <w:color w:val="000000" w:themeColor="text1"/>
              <w:sz w:val="24"/>
              <w:shd w:val="clear" w:color="auto" w:fill="FFFFFF"/>
            </w:rPr>
            <w:t>(Sons, 2018)</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For that purpose bank should have proper external environment review mechanism to identify the possible implications from external environment factors to ensure the successful of Robotic Process Automation (RPA) of the banks. In addition to that it is required to change the Robotic Process Automation (RPA) related approaches and strategies with respect to the changes in external environment factors</w:t>
      </w:r>
      <w:r>
        <w:rPr>
          <w:rFonts w:ascii="Times New Roman" w:hAnsi="Times New Roman" w:cs="Times New Roman"/>
          <w:color w:val="000000" w:themeColor="text1"/>
          <w:sz w:val="24"/>
          <w:shd w:val="clear" w:color="auto" w:fill="FFFFFF"/>
        </w:rPr>
        <w:t xml:space="preserve"> </w:t>
      </w:r>
      <w:sdt>
        <w:sdtPr>
          <w:rPr>
            <w:rFonts w:ascii="Times New Roman" w:hAnsi="Times New Roman" w:cs="Times New Roman"/>
            <w:color w:val="000000" w:themeColor="text1"/>
            <w:sz w:val="24"/>
            <w:shd w:val="clear" w:color="auto" w:fill="FFFFFF"/>
          </w:rPr>
          <w:id w:val="-907619561"/>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Moi17 \l 1033 </w:instrText>
          </w:r>
          <w:r>
            <w:rPr>
              <w:rFonts w:ascii="Times New Roman" w:hAnsi="Times New Roman" w:cs="Times New Roman"/>
              <w:color w:val="000000" w:themeColor="text1"/>
              <w:sz w:val="24"/>
              <w:shd w:val="clear" w:color="auto" w:fill="FFFFFF"/>
            </w:rPr>
            <w:fldChar w:fldCharType="separate"/>
          </w:r>
          <w:r w:rsidRPr="000F7A16">
            <w:rPr>
              <w:rFonts w:ascii="Times New Roman" w:hAnsi="Times New Roman" w:cs="Times New Roman"/>
              <w:noProof/>
              <w:color w:val="000000" w:themeColor="text1"/>
              <w:sz w:val="24"/>
              <w:shd w:val="clear" w:color="auto" w:fill="FFFFFF"/>
            </w:rPr>
            <w:t>(Delahunt, 2017)</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w:t>
      </w:r>
    </w:p>
    <w:p w:rsidR="00520EC7" w:rsidRDefault="00520EC7" w:rsidP="00520EC7">
      <w:pPr>
        <w:autoSpaceDE w:val="0"/>
        <w:autoSpaceDN w:val="0"/>
        <w:adjustRightInd w:val="0"/>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It is noted that though the policy promotes sharing and open access to research data in a timely manner, the interpretation of the policy varies across programs/divisions.  Policy specifically mentions archival in suitable repository of curated data within 12 months of within 6 months of data whichever is sooner; however, this was not consistently enforced across programs/divisions. It was noted that in some cases data archiving in repository is being done only when the staff leaves or when data is published</w:t>
      </w:r>
      <w:r>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shd w:val="clear" w:color="auto" w:fill="FFFFFF"/>
          </w:rPr>
          <w:id w:val="1897933024"/>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Joh18 \l 1033 </w:instrText>
          </w:r>
          <w:r>
            <w:rPr>
              <w:rFonts w:ascii="Times New Roman" w:hAnsi="Times New Roman" w:cs="Times New Roman"/>
              <w:color w:val="000000" w:themeColor="text1"/>
              <w:sz w:val="24"/>
              <w:shd w:val="clear" w:color="auto" w:fill="FFFFFF"/>
            </w:rPr>
            <w:fldChar w:fldCharType="separate"/>
          </w:r>
          <w:r>
            <w:rPr>
              <w:rFonts w:ascii="Times New Roman" w:hAnsi="Times New Roman" w:cs="Times New Roman"/>
              <w:noProof/>
              <w:color w:val="000000" w:themeColor="text1"/>
              <w:sz w:val="24"/>
              <w:shd w:val="clear" w:color="auto" w:fill="FFFFFF"/>
            </w:rPr>
            <w:t xml:space="preserve"> </w:t>
          </w:r>
          <w:r w:rsidRPr="000F7A16">
            <w:rPr>
              <w:rFonts w:ascii="Times New Roman" w:hAnsi="Times New Roman" w:cs="Times New Roman"/>
              <w:noProof/>
              <w:color w:val="000000" w:themeColor="text1"/>
              <w:sz w:val="24"/>
              <w:shd w:val="clear" w:color="auto" w:fill="FFFFFF"/>
            </w:rPr>
            <w:t>(Sons, 2018)</w:t>
          </w:r>
          <w:r>
            <w:rPr>
              <w:rFonts w:ascii="Times New Roman" w:hAnsi="Times New Roman" w:cs="Times New Roman"/>
              <w:color w:val="000000" w:themeColor="text1"/>
              <w:sz w:val="24"/>
              <w:shd w:val="clear" w:color="auto" w:fill="FFFFFF"/>
            </w:rPr>
            <w:fldChar w:fldCharType="end"/>
          </w:r>
        </w:sdtContent>
      </w:sdt>
      <w:proofErr w:type="gramStart"/>
      <w:r w:rsidRPr="00513A80">
        <w:rPr>
          <w:rFonts w:ascii="Times New Roman" w:hAnsi="Times New Roman" w:cs="Times New Roman"/>
          <w:color w:val="000000" w:themeColor="text1"/>
          <w:sz w:val="24"/>
          <w:shd w:val="clear" w:color="auto" w:fill="FFFFFF"/>
        </w:rPr>
        <w:t>.</w:t>
      </w:r>
      <w:r w:rsidRPr="00513A80">
        <w:rPr>
          <w:rFonts w:ascii="Times New Roman" w:hAnsi="Times New Roman" w:cs="Times New Roman"/>
          <w:color w:val="000000" w:themeColor="text1"/>
          <w:sz w:val="24"/>
        </w:rPr>
        <w:t>.</w:t>
      </w:r>
      <w:proofErr w:type="gramEnd"/>
      <w:r w:rsidRPr="00513A80">
        <w:rPr>
          <w:rFonts w:ascii="Times New Roman" w:hAnsi="Times New Roman" w:cs="Times New Roman"/>
          <w:color w:val="000000" w:themeColor="text1"/>
          <w:sz w:val="24"/>
        </w:rPr>
        <w:t xml:space="preserve"> There was no consistent mechanism to require research staff to archive data during and within the operation lifecycle. It is recommended to enforce the time frame mentioned in the policy. Program/division should develop suitable procedure and mechanism to ensure implementation of data archival and sharing, include timely sharing and archiving of data as part of the operation work plan and performance outputs and include in the implementation guideline and enforce the data sharing and archival as defined in the data management policy at Program/Division</w:t>
      </w:r>
      <w:r>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shd w:val="clear" w:color="auto" w:fill="FFFFFF"/>
          </w:rPr>
          <w:id w:val="-2112195937"/>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Moi17 \l 1033 </w:instrText>
          </w:r>
          <w:r>
            <w:rPr>
              <w:rFonts w:ascii="Times New Roman" w:hAnsi="Times New Roman" w:cs="Times New Roman"/>
              <w:color w:val="000000" w:themeColor="text1"/>
              <w:sz w:val="24"/>
              <w:shd w:val="clear" w:color="auto" w:fill="FFFFFF"/>
            </w:rPr>
            <w:fldChar w:fldCharType="separate"/>
          </w:r>
          <w:r w:rsidRPr="000F7A16">
            <w:rPr>
              <w:rFonts w:ascii="Times New Roman" w:hAnsi="Times New Roman" w:cs="Times New Roman"/>
              <w:noProof/>
              <w:color w:val="000000" w:themeColor="text1"/>
              <w:sz w:val="24"/>
              <w:shd w:val="clear" w:color="auto" w:fill="FFFFFF"/>
            </w:rPr>
            <w:t>(Delahunt, 2017)</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rPr>
        <w:t xml:space="preserve">. </w:t>
      </w:r>
    </w:p>
    <w:p w:rsidR="00520EC7" w:rsidRDefault="00520EC7" w:rsidP="00520EC7">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 xml:space="preserve">With respect to the development in Robotic Process Automation (RPA) new job opportunities were introduced to the market and it was helped to expand the job market for ICT industry. As discussed in above sections development and expansion of Robotic Process Automation (RPA) was help to create new job opportunities to ICT industry and it was help to improve the performance of ICT education system. In overall perspective most of the business organization tend to demand ICT industrial expertise </w:t>
      </w:r>
      <w:proofErr w:type="gramStart"/>
      <w:r w:rsidRPr="00513A80">
        <w:rPr>
          <w:rFonts w:ascii="Times New Roman" w:hAnsi="Times New Roman" w:cs="Times New Roman"/>
          <w:color w:val="000000" w:themeColor="text1"/>
          <w:sz w:val="24"/>
          <w:shd w:val="clear" w:color="auto" w:fill="FFFFFF"/>
        </w:rPr>
        <w:t>who</w:t>
      </w:r>
      <w:proofErr w:type="gramEnd"/>
      <w:r w:rsidRPr="00513A80">
        <w:rPr>
          <w:rFonts w:ascii="Times New Roman" w:hAnsi="Times New Roman" w:cs="Times New Roman"/>
          <w:color w:val="000000" w:themeColor="text1"/>
          <w:sz w:val="24"/>
          <w:shd w:val="clear" w:color="auto" w:fill="FFFFFF"/>
        </w:rPr>
        <w:t xml:space="preserve"> has competencies and skills to manage the robotic automation systems</w:t>
      </w:r>
      <w:r>
        <w:rPr>
          <w:rFonts w:ascii="Times New Roman" w:hAnsi="Times New Roman" w:cs="Times New Roman"/>
          <w:color w:val="000000" w:themeColor="text1"/>
          <w:sz w:val="24"/>
          <w:shd w:val="clear" w:color="auto" w:fill="FFFFFF"/>
        </w:rPr>
        <w:t xml:space="preserve"> </w:t>
      </w:r>
      <w:sdt>
        <w:sdtPr>
          <w:rPr>
            <w:rFonts w:ascii="Times New Roman" w:hAnsi="Times New Roman" w:cs="Times New Roman"/>
            <w:color w:val="000000" w:themeColor="text1"/>
            <w:sz w:val="24"/>
            <w:shd w:val="clear" w:color="auto" w:fill="FFFFFF"/>
          </w:rPr>
          <w:id w:val="1950972630"/>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Joh18 \l 1033 </w:instrText>
          </w:r>
          <w:r>
            <w:rPr>
              <w:rFonts w:ascii="Times New Roman" w:hAnsi="Times New Roman" w:cs="Times New Roman"/>
              <w:color w:val="000000" w:themeColor="text1"/>
              <w:sz w:val="24"/>
              <w:shd w:val="clear" w:color="auto" w:fill="FFFFFF"/>
            </w:rPr>
            <w:fldChar w:fldCharType="separate"/>
          </w:r>
          <w:r>
            <w:rPr>
              <w:rFonts w:ascii="Times New Roman" w:hAnsi="Times New Roman" w:cs="Times New Roman"/>
              <w:noProof/>
              <w:color w:val="000000" w:themeColor="text1"/>
              <w:sz w:val="24"/>
              <w:shd w:val="clear" w:color="auto" w:fill="FFFFFF"/>
            </w:rPr>
            <w:t xml:space="preserve"> </w:t>
          </w:r>
          <w:r w:rsidRPr="000F7A16">
            <w:rPr>
              <w:rFonts w:ascii="Times New Roman" w:hAnsi="Times New Roman" w:cs="Times New Roman"/>
              <w:noProof/>
              <w:color w:val="000000" w:themeColor="text1"/>
              <w:sz w:val="24"/>
              <w:shd w:val="clear" w:color="auto" w:fill="FFFFFF"/>
            </w:rPr>
            <w:t>(Sons, 2018)</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The existing procedures to ensure that system packages licensed or systems development services procured will meet unit’s requirements are applicable </w:t>
      </w:r>
      <w:r w:rsidRPr="00513A80">
        <w:rPr>
          <w:rFonts w:ascii="Times New Roman" w:hAnsi="Times New Roman" w:cs="Times New Roman"/>
          <w:color w:val="000000" w:themeColor="text1"/>
          <w:sz w:val="24"/>
          <w:shd w:val="clear" w:color="auto" w:fill="FFFFFF"/>
        </w:rPr>
        <w:lastRenderedPageBreak/>
        <w:t>only to the procurement of financial and administrative systems. There is no assurance that the same quality assurance process is deployed in the automation of functions in areas of bank other than finance and administration</w:t>
      </w:r>
      <w:sdt>
        <w:sdtPr>
          <w:rPr>
            <w:rFonts w:ascii="Times New Roman" w:hAnsi="Times New Roman" w:cs="Times New Roman"/>
            <w:color w:val="000000" w:themeColor="text1"/>
            <w:sz w:val="24"/>
            <w:shd w:val="clear" w:color="auto" w:fill="FFFFFF"/>
          </w:rPr>
          <w:id w:val="-1623917987"/>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Joh18 \l 1033 </w:instrText>
          </w:r>
          <w:r>
            <w:rPr>
              <w:rFonts w:ascii="Times New Roman" w:hAnsi="Times New Roman" w:cs="Times New Roman"/>
              <w:color w:val="000000" w:themeColor="text1"/>
              <w:sz w:val="24"/>
              <w:shd w:val="clear" w:color="auto" w:fill="FFFFFF"/>
            </w:rPr>
            <w:fldChar w:fldCharType="separate"/>
          </w:r>
          <w:r>
            <w:rPr>
              <w:rFonts w:ascii="Times New Roman" w:hAnsi="Times New Roman" w:cs="Times New Roman"/>
              <w:noProof/>
              <w:color w:val="000000" w:themeColor="text1"/>
              <w:sz w:val="24"/>
              <w:shd w:val="clear" w:color="auto" w:fill="FFFFFF"/>
            </w:rPr>
            <w:t xml:space="preserve"> </w:t>
          </w:r>
          <w:r w:rsidRPr="000F7A16">
            <w:rPr>
              <w:rFonts w:ascii="Times New Roman" w:hAnsi="Times New Roman" w:cs="Times New Roman"/>
              <w:noProof/>
              <w:color w:val="000000" w:themeColor="text1"/>
              <w:sz w:val="24"/>
              <w:shd w:val="clear" w:color="auto" w:fill="FFFFFF"/>
            </w:rPr>
            <w:t>(Sons, 2018)</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w:t>
      </w:r>
    </w:p>
    <w:p w:rsidR="00520EC7" w:rsidRDefault="00520EC7" w:rsidP="00520EC7">
      <w:pPr>
        <w:spacing w:line="360" w:lineRule="auto"/>
        <w:jc w:val="both"/>
        <w:rPr>
          <w:rFonts w:ascii="Times New Roman" w:hAnsi="Times New Roman" w:cs="Times New Roman"/>
          <w:color w:val="000000" w:themeColor="text1"/>
          <w:sz w:val="24"/>
          <w:szCs w:val="24"/>
          <w:shd w:val="clear" w:color="auto" w:fill="FFFFFF"/>
        </w:rPr>
      </w:pPr>
      <w:r w:rsidRPr="00513A80">
        <w:rPr>
          <w:rFonts w:ascii="Times New Roman" w:hAnsi="Times New Roman" w:cs="Times New Roman"/>
          <w:color w:val="000000" w:themeColor="text1"/>
          <w:sz w:val="24"/>
          <w:szCs w:val="24"/>
          <w:shd w:val="clear" w:color="auto" w:fill="FFFFFF"/>
        </w:rPr>
        <w:t>In addition to that it is recommended to consider the implications for internal environment factors in planning and execute in the robotic automation process. That means banks should evaluate whether it has adequate financial resources to ensure the successful implementation of Robotic Process Automation (RPA) within the organization and existence of a skilled human resource to manage and monitor the performance of robotic automation process</w:t>
      </w:r>
      <w:sdt>
        <w:sdtPr>
          <w:rPr>
            <w:rFonts w:ascii="Times New Roman" w:hAnsi="Times New Roman" w:cs="Times New Roman"/>
            <w:color w:val="000000" w:themeColor="text1"/>
            <w:sz w:val="24"/>
            <w:szCs w:val="24"/>
            <w:shd w:val="clear" w:color="auto" w:fill="FFFFFF"/>
          </w:rPr>
          <w:id w:val="1571845383"/>
          <w:citation/>
        </w:sdtPr>
        <w:sdtContent>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CITATION Hof19 \l 1033 </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 xml:space="preserve"> </w:t>
          </w:r>
          <w:r w:rsidRPr="000F7A16">
            <w:rPr>
              <w:rFonts w:ascii="Times New Roman" w:hAnsi="Times New Roman" w:cs="Times New Roman"/>
              <w:noProof/>
              <w:color w:val="000000" w:themeColor="text1"/>
              <w:sz w:val="24"/>
              <w:szCs w:val="24"/>
              <w:shd w:val="clear" w:color="auto" w:fill="FFFFFF"/>
            </w:rPr>
            <w:t>(Hofmann, 2019)</w:t>
          </w:r>
          <w:r>
            <w:rPr>
              <w:rFonts w:ascii="Times New Roman" w:hAnsi="Times New Roman" w:cs="Times New Roman"/>
              <w:color w:val="000000" w:themeColor="text1"/>
              <w:sz w:val="24"/>
              <w:szCs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 For that purpose it is recommended to conduct a comprehensive internal environment analysis to have a broad understanding in above behavior of internal environment factors and how business organization should use those internal environment factors in order to ensure the successful implementation of robotic automation process</w:t>
      </w:r>
      <w:r>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hd w:val="clear" w:color="auto" w:fill="FFFFFF"/>
          </w:rPr>
          <w:id w:val="-1229537460"/>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Joh18 \l 1033 </w:instrText>
          </w:r>
          <w:r>
            <w:rPr>
              <w:rFonts w:ascii="Times New Roman" w:hAnsi="Times New Roman" w:cs="Times New Roman"/>
              <w:color w:val="000000" w:themeColor="text1"/>
              <w:sz w:val="24"/>
              <w:shd w:val="clear" w:color="auto" w:fill="FFFFFF"/>
            </w:rPr>
            <w:fldChar w:fldCharType="separate"/>
          </w:r>
          <w:r>
            <w:rPr>
              <w:rFonts w:ascii="Times New Roman" w:hAnsi="Times New Roman" w:cs="Times New Roman"/>
              <w:noProof/>
              <w:color w:val="000000" w:themeColor="text1"/>
              <w:sz w:val="24"/>
              <w:shd w:val="clear" w:color="auto" w:fill="FFFFFF"/>
            </w:rPr>
            <w:t xml:space="preserve"> </w:t>
          </w:r>
          <w:r w:rsidRPr="000F7A16">
            <w:rPr>
              <w:rFonts w:ascii="Times New Roman" w:hAnsi="Times New Roman" w:cs="Times New Roman"/>
              <w:noProof/>
              <w:color w:val="000000" w:themeColor="text1"/>
              <w:sz w:val="24"/>
              <w:shd w:val="clear" w:color="auto" w:fill="FFFFFF"/>
            </w:rPr>
            <w:t>(Sons, 2018)</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 Robotic Process Automation (RPA) should collaborate on the development of the banks communication strategy in order to ensure that IT driven possibilities are explored and utilized to meet the requirements of the communication strategy. One of the areas for necessary collaboration is on the strategy for and management of the intranet and extranet. In relation to Robotic Process Automation (RPA) should be responsible for technical backup while the Robotic Process Automation (RPA) should be responsible for the management as a critical communication enabler</w:t>
      </w:r>
      <w:r>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hd w:val="clear" w:color="auto" w:fill="FFFFFF"/>
          </w:rPr>
          <w:id w:val="1480646489"/>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Moi17 \l 1033 </w:instrText>
          </w:r>
          <w:r>
            <w:rPr>
              <w:rFonts w:ascii="Times New Roman" w:hAnsi="Times New Roman" w:cs="Times New Roman"/>
              <w:color w:val="000000" w:themeColor="text1"/>
              <w:sz w:val="24"/>
              <w:shd w:val="clear" w:color="auto" w:fill="FFFFFF"/>
            </w:rPr>
            <w:fldChar w:fldCharType="separate"/>
          </w:r>
          <w:r w:rsidRPr="000F7A16">
            <w:rPr>
              <w:rFonts w:ascii="Times New Roman" w:hAnsi="Times New Roman" w:cs="Times New Roman"/>
              <w:noProof/>
              <w:color w:val="000000" w:themeColor="text1"/>
              <w:sz w:val="24"/>
              <w:shd w:val="clear" w:color="auto" w:fill="FFFFFF"/>
            </w:rPr>
            <w:t>(Delahunt, 2017)</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zCs w:val="24"/>
          <w:shd w:val="clear" w:color="auto" w:fill="FFFFFF"/>
        </w:rPr>
        <w:t>.</w:t>
      </w:r>
    </w:p>
    <w:p w:rsidR="00D73B6F" w:rsidRPr="00513A80" w:rsidRDefault="00D73B6F" w:rsidP="00D73B6F">
      <w:pPr>
        <w:spacing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It is recommended</w:t>
      </w:r>
      <w:r w:rsidRPr="00513A80">
        <w:rPr>
          <w:rFonts w:ascii="Times New Roman" w:hAnsi="Times New Roman" w:cs="Times New Roman"/>
          <w:bCs/>
          <w:color w:val="000000" w:themeColor="text1"/>
          <w:sz w:val="24"/>
          <w:szCs w:val="24"/>
        </w:rPr>
        <w:t xml:space="preserve"> that ICT Division study the costs and benefits of moving to a workflow-based automated process. The benefits include improved cycle times for processing approvals; ability to build in data completeness and accuracy controls into the forms; and ability to automatically highlight and require explanation of requests outside policy parameters. In considering whether automation would be cost-beneficial, the bank should also consider doing this as part of a broader travel management information system. </w:t>
      </w:r>
      <w:r w:rsidRPr="00513A80">
        <w:rPr>
          <w:rFonts w:ascii="Times New Roman" w:hAnsi="Times New Roman" w:cs="Times New Roman"/>
          <w:color w:val="000000" w:themeColor="text1"/>
          <w:sz w:val="24"/>
          <w:szCs w:val="24"/>
        </w:rPr>
        <w:t xml:space="preserve">Guidelines over maintenance of system documentations should be established to ensure that it is kept up to date for any changes made on the system. This can be aligned with the change control processes that need to be established. Update the existing documentation to ensure that recent changes are included. Also, technical and process documents should be created for those areas not yet documented. It is advised that a list of topics should be kept to ensure that all areas have corresponding documentations </w:t>
      </w:r>
      <w:r w:rsidRPr="00513A80">
        <w:rPr>
          <w:rFonts w:ascii="Times New Roman" w:hAnsi="Times New Roman" w:cs="Times New Roman"/>
          <w:color w:val="000000" w:themeColor="text1"/>
          <w:sz w:val="24"/>
          <w:szCs w:val="24"/>
        </w:rPr>
        <w:lastRenderedPageBreak/>
        <w:t xml:space="preserve">available. Also, current Builder for Procurement should ensure that documentation is complete and updated. </w:t>
      </w:r>
      <w:bookmarkStart w:id="23" w:name="_Toc457285630"/>
      <w:bookmarkStart w:id="24" w:name="_Toc457285920"/>
      <w:bookmarkStart w:id="25" w:name="_Toc457286190"/>
      <w:bookmarkStart w:id="26" w:name="_Toc457286429"/>
      <w:bookmarkStart w:id="27" w:name="_Toc457395758"/>
      <w:r w:rsidRPr="00513A80">
        <w:rPr>
          <w:rFonts w:ascii="Times New Roman" w:hAnsi="Times New Roman" w:cs="Times New Roman"/>
          <w:color w:val="000000" w:themeColor="text1"/>
          <w:sz w:val="24"/>
          <w:szCs w:val="24"/>
        </w:rPr>
        <w:t>Unable to establish ICT Security management function</w:t>
      </w:r>
      <w:bookmarkEnd w:id="23"/>
      <w:bookmarkEnd w:id="24"/>
      <w:bookmarkEnd w:id="25"/>
      <w:bookmarkEnd w:id="26"/>
      <w:bookmarkEnd w:id="27"/>
      <w:r w:rsidRPr="00513A80">
        <w:rPr>
          <w:rFonts w:ascii="Times New Roman" w:hAnsi="Times New Roman" w:cs="Times New Roman"/>
          <w:color w:val="000000" w:themeColor="text1"/>
          <w:sz w:val="24"/>
          <w:szCs w:val="24"/>
        </w:rPr>
        <w:t xml:space="preserve">      </w:t>
      </w:r>
    </w:p>
    <w:p w:rsidR="00D73B6F" w:rsidRPr="00513A80" w:rsidRDefault="00D73B6F" w:rsidP="00D73B6F">
      <w:pPr>
        <w:pStyle w:val="BodyText2"/>
        <w:spacing w:line="360" w:lineRule="auto"/>
        <w:jc w:val="both"/>
        <w:rPr>
          <w:rFonts w:ascii="Times New Roman" w:hAnsi="Times New Roman" w:cs="Times New Roman"/>
          <w:color w:val="000000" w:themeColor="text1"/>
          <w:sz w:val="28"/>
        </w:rPr>
      </w:pPr>
      <w:r w:rsidRPr="00513A80">
        <w:rPr>
          <w:rFonts w:ascii="Times New Roman" w:hAnsi="Times New Roman" w:cs="Times New Roman"/>
          <w:color w:val="000000" w:themeColor="text1"/>
          <w:sz w:val="24"/>
        </w:rPr>
        <w:t>Information System policies and procedures have not been formally defined or developed.</w:t>
      </w:r>
      <w:r w:rsidRPr="00513A80">
        <w:rPr>
          <w:rFonts w:ascii="Times New Roman" w:hAnsi="Times New Roman" w:cs="Times New Roman"/>
          <w:color w:val="000000" w:themeColor="text1"/>
          <w:sz w:val="24"/>
        </w:rPr>
        <w:br/>
        <w:t>It is noted that anti-virus software is currently not used on desktop PC's and the network server virus scanner is run only once a week.  Formal Information System policies and procedures help to ensure the consistent application of company policy and adequate safeguarding of the company's information assets. The introduction of virus' can have a severe impact on data integrity and at a minimum be quite inconvenient to correct once "infected."</w:t>
      </w:r>
      <w:r w:rsidRPr="00513A80">
        <w:rPr>
          <w:rFonts w:ascii="Calibri" w:hAnsi="Calibri"/>
          <w:color w:val="000000" w:themeColor="text1"/>
        </w:rPr>
        <w:br/>
      </w:r>
      <w:r w:rsidRPr="00513A80">
        <w:rPr>
          <w:rFonts w:ascii="Times New Roman" w:hAnsi="Times New Roman" w:cs="Times New Roman"/>
          <w:color w:val="000000" w:themeColor="text1"/>
          <w:sz w:val="24"/>
        </w:rPr>
        <w:t>The Company should define and develop written Information Systems policies and procedures. These should address, at minimum, the following:</w:t>
      </w:r>
    </w:p>
    <w:p w:rsidR="00D73B6F" w:rsidRPr="00513A80" w:rsidRDefault="00D73B6F" w:rsidP="00D73B6F">
      <w:pPr>
        <w:pStyle w:val="BodyText2"/>
        <w:numPr>
          <w:ilvl w:val="0"/>
          <w:numId w:val="28"/>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Management's policy for information security and confidentiality, including a statement that information including E-mail is corporate asset.</w:t>
      </w:r>
    </w:p>
    <w:p w:rsidR="00D73B6F" w:rsidRPr="00513A80" w:rsidRDefault="00D73B6F" w:rsidP="00D73B6F">
      <w:pPr>
        <w:pStyle w:val="BodyText2"/>
        <w:numPr>
          <w:ilvl w:val="0"/>
          <w:numId w:val="28"/>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Responsibilities for various user and Information Systems group to apply and enforce management's policy.</w:t>
      </w:r>
    </w:p>
    <w:p w:rsidR="00D73B6F" w:rsidRPr="00513A80" w:rsidRDefault="00D73B6F" w:rsidP="00D73B6F">
      <w:pPr>
        <w:pStyle w:val="BodyText2"/>
        <w:numPr>
          <w:ilvl w:val="0"/>
          <w:numId w:val="28"/>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Procedures for adding new user and temporary employee access, if any; for removing terminated employee access; and for changing access privileges when job functions change.</w:t>
      </w:r>
    </w:p>
    <w:p w:rsidR="00D73B6F" w:rsidRPr="00513A80" w:rsidRDefault="00D73B6F" w:rsidP="00D73B6F">
      <w:pPr>
        <w:pStyle w:val="BodyText2"/>
        <w:numPr>
          <w:ilvl w:val="0"/>
          <w:numId w:val="28"/>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Physical security responsibilities and physical access control standards.</w:t>
      </w:r>
    </w:p>
    <w:p w:rsidR="00D73B6F" w:rsidRPr="00513A80" w:rsidRDefault="00D73B6F" w:rsidP="00D73B6F">
      <w:pPr>
        <w:pStyle w:val="BodyText2"/>
        <w:numPr>
          <w:ilvl w:val="0"/>
          <w:numId w:val="28"/>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Procedures defining Change Management with application development.</w:t>
      </w:r>
    </w:p>
    <w:p w:rsidR="00D73B6F" w:rsidRPr="00513A80" w:rsidRDefault="00D73B6F" w:rsidP="00D73B6F">
      <w:pPr>
        <w:pStyle w:val="BodyText2"/>
        <w:numPr>
          <w:ilvl w:val="0"/>
          <w:numId w:val="28"/>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Procedures for Computer Operations processing, including backups and error reporting.</w:t>
      </w:r>
    </w:p>
    <w:p w:rsidR="00D73B6F" w:rsidRPr="00D73B6F" w:rsidRDefault="00D73B6F" w:rsidP="00520EC7">
      <w:pPr>
        <w:pStyle w:val="BodyText2"/>
        <w:numPr>
          <w:ilvl w:val="0"/>
          <w:numId w:val="28"/>
        </w:numPr>
        <w:spacing w:after="0" w:line="360" w:lineRule="auto"/>
        <w:jc w:val="both"/>
        <w:rPr>
          <w:rFonts w:ascii="Calibri" w:hAnsi="Calibri"/>
          <w:color w:val="000000" w:themeColor="text1"/>
        </w:rPr>
      </w:pPr>
      <w:r w:rsidRPr="00513A80">
        <w:rPr>
          <w:rFonts w:ascii="Times New Roman" w:hAnsi="Times New Roman" w:cs="Times New Roman"/>
          <w:color w:val="000000" w:themeColor="text1"/>
          <w:sz w:val="24"/>
        </w:rPr>
        <w:t>Procedures for Network Administration, including monitoring, and acceptable usage by company employees.</w:t>
      </w:r>
    </w:p>
    <w:p w:rsidR="00D73B6F" w:rsidRDefault="00D73B6F" w:rsidP="00D73B6F">
      <w:pPr>
        <w:pStyle w:val="Default"/>
        <w:spacing w:line="360" w:lineRule="auto"/>
        <w:jc w:val="both"/>
        <w:rPr>
          <w:color w:val="000000" w:themeColor="text1"/>
        </w:rPr>
      </w:pPr>
      <w:r w:rsidRPr="00513A80">
        <w:rPr>
          <w:color w:val="000000" w:themeColor="text1"/>
        </w:rPr>
        <w:t>ICT Unit monitors upgrades/patches that need to be implemented on servers and client computers through advisories/blogs from various security portals and from Microsoft’s WSUS. Updates on servers have been timely deployed. However, on desktops and laptops, end users have options to put on hold implementation of system updates. It is noted that users’ generally accepts/allows the automatic installation of system updates. There were a few users with high volume of uninstalled system updates</w:t>
      </w:r>
      <w:sdt>
        <w:sdtPr>
          <w:rPr>
            <w:color w:val="000000" w:themeColor="text1"/>
          </w:rPr>
          <w:id w:val="983510206"/>
          <w:citation/>
        </w:sdtPr>
        <w:sdtContent>
          <w:r>
            <w:rPr>
              <w:color w:val="000000" w:themeColor="text1"/>
            </w:rPr>
            <w:fldChar w:fldCharType="begin"/>
          </w:r>
          <w:r>
            <w:rPr>
              <w:color w:val="000000" w:themeColor="text1"/>
            </w:rPr>
            <w:instrText xml:space="preserve"> CITATION Joh18 \l 1033 </w:instrText>
          </w:r>
          <w:r>
            <w:rPr>
              <w:color w:val="000000" w:themeColor="text1"/>
            </w:rPr>
            <w:fldChar w:fldCharType="separate"/>
          </w:r>
          <w:r>
            <w:rPr>
              <w:noProof/>
              <w:color w:val="000000" w:themeColor="text1"/>
            </w:rPr>
            <w:t xml:space="preserve"> </w:t>
          </w:r>
          <w:r w:rsidRPr="000F7A16">
            <w:rPr>
              <w:noProof/>
              <w:color w:val="000000" w:themeColor="text1"/>
            </w:rPr>
            <w:t>(Sons, 2018)</w:t>
          </w:r>
          <w:r>
            <w:rPr>
              <w:color w:val="000000" w:themeColor="text1"/>
            </w:rPr>
            <w:fldChar w:fldCharType="end"/>
          </w:r>
        </w:sdtContent>
      </w:sdt>
      <w:r w:rsidRPr="00513A80">
        <w:rPr>
          <w:color w:val="000000" w:themeColor="text1"/>
        </w:rPr>
        <w:t xml:space="preserve">. Currently there is no process in place to call the attention of these users or their respective supervisors on the possible risks of non-implementation of system updates, particularly critical/security risks, e.g. Microsoft virus </w:t>
      </w:r>
      <w:r w:rsidRPr="00513A80">
        <w:rPr>
          <w:color w:val="000000" w:themeColor="text1"/>
        </w:rPr>
        <w:lastRenderedPageBreak/>
        <w:t>protection, outlook spam/junk mail detection. Information Technology Services Information Technology Services has no formalized BCP or Disaster Recovery Plan (DRP). Information technology Services has been successful over recent years in replacing legacy systems that provide for greater reliability, diversity and resilience</w:t>
      </w:r>
      <w:r w:rsidRPr="000F7A16">
        <w:rPr>
          <w:color w:val="000000" w:themeColor="text1"/>
          <w:shd w:val="clear" w:color="auto" w:fill="FFFFFF"/>
        </w:rPr>
        <w:t xml:space="preserve"> </w:t>
      </w:r>
      <w:sdt>
        <w:sdtPr>
          <w:rPr>
            <w:color w:val="000000" w:themeColor="text1"/>
            <w:shd w:val="clear" w:color="auto" w:fill="FFFFFF"/>
          </w:rPr>
          <w:id w:val="-1875849093"/>
          <w:citation/>
        </w:sdtPr>
        <w:sdtContent>
          <w:r>
            <w:rPr>
              <w:color w:val="000000" w:themeColor="text1"/>
              <w:shd w:val="clear" w:color="auto" w:fill="FFFFFF"/>
            </w:rPr>
            <w:fldChar w:fldCharType="begin"/>
          </w:r>
          <w:r>
            <w:rPr>
              <w:color w:val="000000" w:themeColor="text1"/>
              <w:shd w:val="clear" w:color="auto" w:fill="FFFFFF"/>
            </w:rPr>
            <w:instrText xml:space="preserve"> CITATION Moi17 \l 1033 </w:instrText>
          </w:r>
          <w:r>
            <w:rPr>
              <w:color w:val="000000" w:themeColor="text1"/>
              <w:shd w:val="clear" w:color="auto" w:fill="FFFFFF"/>
            </w:rPr>
            <w:fldChar w:fldCharType="separate"/>
          </w:r>
          <w:r w:rsidRPr="000F7A16">
            <w:rPr>
              <w:rFonts w:eastAsiaTheme="minorHAnsi"/>
              <w:noProof/>
              <w:color w:val="000000" w:themeColor="text1"/>
              <w:shd w:val="clear" w:color="auto" w:fill="FFFFFF"/>
            </w:rPr>
            <w:t>(Delahunt, 2017)</w:t>
          </w:r>
          <w:r>
            <w:rPr>
              <w:color w:val="000000" w:themeColor="text1"/>
              <w:shd w:val="clear" w:color="auto" w:fill="FFFFFF"/>
            </w:rPr>
            <w:fldChar w:fldCharType="end"/>
          </w:r>
        </w:sdtContent>
      </w:sdt>
      <w:r w:rsidRPr="00513A80">
        <w:rPr>
          <w:color w:val="000000" w:themeColor="text1"/>
        </w:rPr>
        <w:t>. This achievement deserves due credit and in a practical sense should be lauded. A cautionary word is that whilst this IT implementation remains an ongoing development process, it has developed without a proper DRP specific to the implementation</w:t>
      </w:r>
      <w:sdt>
        <w:sdtPr>
          <w:rPr>
            <w:color w:val="000000" w:themeColor="text1"/>
          </w:rPr>
          <w:id w:val="-530565671"/>
          <w:citation/>
        </w:sdtPr>
        <w:sdtContent>
          <w:r>
            <w:rPr>
              <w:color w:val="000000" w:themeColor="text1"/>
            </w:rPr>
            <w:fldChar w:fldCharType="begin"/>
          </w:r>
          <w:r>
            <w:rPr>
              <w:color w:val="000000" w:themeColor="text1"/>
            </w:rPr>
            <w:instrText xml:space="preserve"> CITATION McK11 \l 1033 </w:instrText>
          </w:r>
          <w:r>
            <w:rPr>
              <w:color w:val="000000" w:themeColor="text1"/>
            </w:rPr>
            <w:fldChar w:fldCharType="separate"/>
          </w:r>
          <w:r>
            <w:rPr>
              <w:noProof/>
              <w:color w:val="000000" w:themeColor="text1"/>
            </w:rPr>
            <w:t xml:space="preserve"> </w:t>
          </w:r>
          <w:r w:rsidRPr="000F7A16">
            <w:rPr>
              <w:noProof/>
              <w:color w:val="000000" w:themeColor="text1"/>
            </w:rPr>
            <w:t>(McKeen, 2011)</w:t>
          </w:r>
          <w:r>
            <w:rPr>
              <w:color w:val="000000" w:themeColor="text1"/>
            </w:rPr>
            <w:fldChar w:fldCharType="end"/>
          </w:r>
        </w:sdtContent>
      </w:sdt>
      <w:r w:rsidRPr="00513A80">
        <w:rPr>
          <w:color w:val="000000" w:themeColor="text1"/>
        </w:rPr>
        <w:t xml:space="preserve">. </w:t>
      </w:r>
    </w:p>
    <w:p w:rsidR="00D73B6F" w:rsidRPr="00513A80" w:rsidRDefault="00D73B6F" w:rsidP="00D73B6F">
      <w:pPr>
        <w:pStyle w:val="Default"/>
        <w:spacing w:line="360" w:lineRule="auto"/>
        <w:jc w:val="both"/>
        <w:rPr>
          <w:color w:val="000000" w:themeColor="text1"/>
        </w:rPr>
      </w:pPr>
    </w:p>
    <w:p w:rsidR="00D73B6F" w:rsidRPr="00513A80" w:rsidRDefault="00D73B6F" w:rsidP="00D73B6F">
      <w:pPr>
        <w:autoSpaceDE w:val="0"/>
        <w:autoSpaceDN w:val="0"/>
        <w:adjustRightInd w:val="0"/>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In addition, some users within bank </w:t>
      </w:r>
      <w:proofErr w:type="gramStart"/>
      <w:r w:rsidRPr="00513A80">
        <w:rPr>
          <w:rFonts w:ascii="Times New Roman" w:hAnsi="Times New Roman" w:cs="Times New Roman"/>
          <w:color w:val="000000" w:themeColor="text1"/>
          <w:sz w:val="24"/>
          <w:szCs w:val="24"/>
        </w:rPr>
        <w:t>is</w:t>
      </w:r>
      <w:proofErr w:type="gramEnd"/>
      <w:r w:rsidRPr="00513A80">
        <w:rPr>
          <w:rFonts w:ascii="Times New Roman" w:hAnsi="Times New Roman" w:cs="Times New Roman"/>
          <w:color w:val="000000" w:themeColor="text1"/>
          <w:sz w:val="24"/>
          <w:szCs w:val="24"/>
        </w:rPr>
        <w:t xml:space="preserve"> clearly not familiar with the technology and cannot take advantage of it. This is a limitation on business continuity resilience if normal users cannot undertake (or are unwilling to undertake) personal responsibility to back up data in the ‘cloud’ or other data-protected arrangements Information Technology Services has developed. Information Technology Services requires both a BCP and a DRP to support its internal ‘customers’ (OUs) and external stakeholders</w:t>
      </w:r>
      <w:sdt>
        <w:sdtPr>
          <w:rPr>
            <w:rFonts w:ascii="Times New Roman" w:hAnsi="Times New Roman" w:cs="Times New Roman"/>
            <w:color w:val="000000" w:themeColor="text1"/>
            <w:sz w:val="24"/>
            <w:szCs w:val="24"/>
          </w:rPr>
          <w:id w:val="1301349847"/>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Sri11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0F7A16">
            <w:rPr>
              <w:rFonts w:ascii="Times New Roman" w:hAnsi="Times New Roman" w:cs="Times New Roman"/>
              <w:noProof/>
              <w:color w:val="000000" w:themeColor="text1"/>
              <w:sz w:val="24"/>
              <w:szCs w:val="24"/>
            </w:rPr>
            <w:t>(Srikanth, 2011)</w:t>
          </w:r>
          <w:r>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 No organization in today’s environment can survive without an effective and resilient information technology infrastructure. Information Technology Services must have these in place and be able to demonstrate them as a feature and benefit of assurance to key stakeholders.</w:t>
      </w:r>
    </w:p>
    <w:p w:rsidR="00D73B6F" w:rsidRPr="00513A80" w:rsidRDefault="00D73B6F" w:rsidP="00D73B6F">
      <w:pPr>
        <w:autoSpaceDE w:val="0"/>
        <w:autoSpaceDN w:val="0"/>
        <w:adjustRightInd w:val="0"/>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The System Development Life Cycle standards of robotic process automation consist of a solitary flowchart with no supporting narrative, and a procedure describing how to submit a User Request Form. Reference is made on the chart to various documents by their abbreviated names but there is no explanation as to what the acronyms mean, and what purpose the documents serve. It is also noted that the chart doesn’t provide for integration testing, or training in the use of the new system. There also appears to be no option for considering the use of prototyping and/or Rapid Application Development (RAD)</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hd w:val="clear" w:color="auto" w:fill="FFFFFF"/>
          </w:rPr>
          <w:id w:val="1927307158"/>
          <w:citation/>
        </w:sdtPr>
        <w:sdtContent>
          <w:r>
            <w:rPr>
              <w:rFonts w:ascii="Times New Roman" w:hAnsi="Times New Roman" w:cs="Times New Roman"/>
              <w:color w:val="000000" w:themeColor="text1"/>
              <w:sz w:val="24"/>
              <w:shd w:val="clear" w:color="auto" w:fill="FFFFFF"/>
            </w:rPr>
            <w:fldChar w:fldCharType="begin"/>
          </w:r>
          <w:r>
            <w:rPr>
              <w:rFonts w:ascii="Times New Roman" w:hAnsi="Times New Roman" w:cs="Times New Roman"/>
              <w:color w:val="000000" w:themeColor="text1"/>
              <w:sz w:val="24"/>
              <w:shd w:val="clear" w:color="auto" w:fill="FFFFFF"/>
            </w:rPr>
            <w:instrText xml:space="preserve"> CITATION Moi17 \l 1033 </w:instrText>
          </w:r>
          <w:r>
            <w:rPr>
              <w:rFonts w:ascii="Times New Roman" w:hAnsi="Times New Roman" w:cs="Times New Roman"/>
              <w:color w:val="000000" w:themeColor="text1"/>
              <w:sz w:val="24"/>
              <w:shd w:val="clear" w:color="auto" w:fill="FFFFFF"/>
            </w:rPr>
            <w:fldChar w:fldCharType="separate"/>
          </w:r>
          <w:r w:rsidRPr="000F7A16">
            <w:rPr>
              <w:rFonts w:ascii="Times New Roman" w:hAnsi="Times New Roman" w:cs="Times New Roman"/>
              <w:noProof/>
              <w:color w:val="000000" w:themeColor="text1"/>
              <w:sz w:val="24"/>
              <w:shd w:val="clear" w:color="auto" w:fill="FFFFFF"/>
            </w:rPr>
            <w:t>(Delahunt, 2017)</w:t>
          </w:r>
          <w:r>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zCs w:val="24"/>
        </w:rPr>
        <w:t>. RPA management responds that the standard may not in fact reflect how systems are developed in banks. Actual development might in fact be closer to a RAD model than the posted standard. The IT strategic plan provides the organization a way of technical enhancement, growth and optimizing the existing resources for future challenges while fulfilling all future requirements in terms of people, process and technology</w:t>
      </w:r>
      <w:sdt>
        <w:sdtPr>
          <w:rPr>
            <w:rFonts w:ascii="Times New Roman" w:hAnsi="Times New Roman" w:cs="Times New Roman"/>
            <w:color w:val="000000" w:themeColor="text1"/>
            <w:sz w:val="24"/>
            <w:szCs w:val="24"/>
          </w:rPr>
          <w:id w:val="612871209"/>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Whi10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0F7A16">
            <w:rPr>
              <w:rFonts w:ascii="Times New Roman" w:hAnsi="Times New Roman" w:cs="Times New Roman"/>
              <w:noProof/>
              <w:color w:val="000000" w:themeColor="text1"/>
              <w:sz w:val="24"/>
              <w:szCs w:val="24"/>
            </w:rPr>
            <w:t>(Whitaker, 2010)</w:t>
          </w:r>
          <w:r>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 xml:space="preserve">. Thus, when developing the robotic process automation strategic plan, it is advised to consider the following: </w:t>
      </w:r>
    </w:p>
    <w:p w:rsidR="00D73B6F" w:rsidRPr="00513A80" w:rsidRDefault="00D73B6F" w:rsidP="00D73B6F">
      <w:pPr>
        <w:pStyle w:val="ListParagraph"/>
        <w:numPr>
          <w:ilvl w:val="0"/>
          <w:numId w:val="21"/>
        </w:numPr>
        <w:autoSpaceDE w:val="0"/>
        <w:autoSpaceDN w:val="0"/>
        <w:adjustRightInd w:val="0"/>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lastRenderedPageBreak/>
        <w:t xml:space="preserve">Vision, Mission and objectives should be stated clearly. Further, IT strategic and operational plan needs to be monitored for ongoing congruency with overall corporate business plans. </w:t>
      </w:r>
    </w:p>
    <w:p w:rsidR="00D73B6F" w:rsidRPr="00513A80" w:rsidRDefault="00D73B6F" w:rsidP="00D73B6F">
      <w:pPr>
        <w:pStyle w:val="ListParagraph"/>
        <w:numPr>
          <w:ilvl w:val="0"/>
          <w:numId w:val="21"/>
        </w:numPr>
        <w:autoSpaceDE w:val="0"/>
        <w:autoSpaceDN w:val="0"/>
        <w:adjustRightInd w:val="0"/>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Perform risk assessments on each project phase in order to ascertain challenges that management may encounter during the planning and implementation stages of this plan. It also helps in analyzing the resource, vendor involvement and financial aid required during each phase of the plan. </w:t>
      </w:r>
    </w:p>
    <w:p w:rsidR="00D73B6F" w:rsidRPr="00513A80" w:rsidRDefault="00D73B6F" w:rsidP="00D73B6F">
      <w:pPr>
        <w:pStyle w:val="ListParagraph"/>
        <w:numPr>
          <w:ilvl w:val="0"/>
          <w:numId w:val="21"/>
        </w:numPr>
        <w:autoSpaceDE w:val="0"/>
        <w:autoSpaceDN w:val="0"/>
        <w:adjustRightInd w:val="0"/>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Define the IT strategic plan roadmap by incorporating phase and sub-phase milestones with start date and completion date</w:t>
      </w:r>
      <w:sdt>
        <w:sdtPr>
          <w:rPr>
            <w:rFonts w:ascii="Times New Roman" w:hAnsi="Times New Roman" w:cs="Times New Roman"/>
            <w:color w:val="000000" w:themeColor="text1"/>
            <w:sz w:val="24"/>
            <w:szCs w:val="24"/>
          </w:rPr>
          <w:id w:val="-189074721"/>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Sak10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0F7A16">
            <w:rPr>
              <w:rFonts w:ascii="Times New Roman" w:hAnsi="Times New Roman" w:cs="Times New Roman"/>
              <w:noProof/>
              <w:color w:val="000000" w:themeColor="text1"/>
              <w:sz w:val="24"/>
              <w:szCs w:val="24"/>
            </w:rPr>
            <w:t>(Sako, 2010)</w:t>
          </w:r>
          <w:r>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 xml:space="preserve">. </w:t>
      </w:r>
    </w:p>
    <w:p w:rsidR="00D73B6F" w:rsidRPr="00513A80" w:rsidRDefault="00D73B6F" w:rsidP="00D73B6F">
      <w:pPr>
        <w:pStyle w:val="ListParagraph"/>
        <w:numPr>
          <w:ilvl w:val="0"/>
          <w:numId w:val="21"/>
        </w:numPr>
        <w:autoSpaceDE w:val="0"/>
        <w:autoSpaceDN w:val="0"/>
        <w:adjustRightInd w:val="0"/>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Data protection and Information security should always be a primary focus area in any IT strategic plan. Scientists and researchers across the world work in bank, trusting bank keeps their confidential research reports, personal documents etc. in their database</w:t>
      </w:r>
      <w:sdt>
        <w:sdtPr>
          <w:rPr>
            <w:rFonts w:ascii="Times New Roman" w:hAnsi="Times New Roman" w:cs="Times New Roman"/>
            <w:color w:val="000000" w:themeColor="text1"/>
            <w:sz w:val="24"/>
            <w:szCs w:val="24"/>
          </w:rPr>
          <w:id w:val="-173114830"/>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CITATION Som19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0F7A16">
            <w:rPr>
              <w:rFonts w:ascii="Times New Roman" w:hAnsi="Times New Roman" w:cs="Times New Roman"/>
              <w:noProof/>
              <w:color w:val="000000" w:themeColor="text1"/>
              <w:sz w:val="24"/>
              <w:szCs w:val="24"/>
            </w:rPr>
            <w:t>(Somayya M., 2019)</w:t>
          </w:r>
          <w:r>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 xml:space="preserve">. Therefore, various global Regulatory compliance such as General data protection regulation (GDPR), ISO etc. may ask the organization to keep the data secure and vulnerable free from external threats such as hacking, malware, theft, data leakage etc.  </w:t>
      </w:r>
    </w:p>
    <w:p w:rsidR="00D73B6F" w:rsidRPr="00D73B6F" w:rsidRDefault="00D73B6F" w:rsidP="00D73B6F">
      <w:pPr>
        <w:pStyle w:val="ListParagraph"/>
        <w:numPr>
          <w:ilvl w:val="0"/>
          <w:numId w:val="21"/>
        </w:numPr>
        <w:autoSpaceDE w:val="0"/>
        <w:autoSpaceDN w:val="0"/>
        <w:adjustRightInd w:val="0"/>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Bank should consider use of robotics technologies in their research, data collection and data analysis.</w:t>
      </w:r>
    </w:p>
    <w:p w:rsidR="00DB0381" w:rsidRPr="00513A80" w:rsidRDefault="00DB0381" w:rsidP="0050707A">
      <w:pPr>
        <w:pStyle w:val="Heading1"/>
        <w:spacing w:line="360" w:lineRule="auto"/>
        <w:jc w:val="both"/>
        <w:rPr>
          <w:rFonts w:ascii="Times New Roman" w:hAnsi="Times New Roman" w:cs="Times New Roman"/>
          <w:color w:val="000000" w:themeColor="text1"/>
          <w:sz w:val="32"/>
        </w:rPr>
      </w:pPr>
      <w:bookmarkStart w:id="28" w:name="_Toc34300222"/>
      <w:r w:rsidRPr="00513A80">
        <w:rPr>
          <w:rFonts w:ascii="Times New Roman" w:hAnsi="Times New Roman" w:cs="Times New Roman"/>
          <w:color w:val="000000" w:themeColor="text1"/>
          <w:sz w:val="32"/>
        </w:rPr>
        <w:t>0</w:t>
      </w:r>
      <w:r w:rsidR="00C801BA" w:rsidRPr="00513A80">
        <w:rPr>
          <w:rFonts w:ascii="Times New Roman" w:hAnsi="Times New Roman" w:cs="Times New Roman"/>
          <w:color w:val="000000" w:themeColor="text1"/>
          <w:sz w:val="32"/>
        </w:rPr>
        <w:t>5</w:t>
      </w:r>
      <w:r w:rsidRPr="00513A80">
        <w:rPr>
          <w:rFonts w:ascii="Times New Roman" w:hAnsi="Times New Roman" w:cs="Times New Roman"/>
          <w:color w:val="000000" w:themeColor="text1"/>
          <w:sz w:val="32"/>
        </w:rPr>
        <w:t>. Conclusion</w:t>
      </w:r>
      <w:bookmarkEnd w:id="28"/>
    </w:p>
    <w:p w:rsidR="00DB0381" w:rsidRPr="00513A80" w:rsidRDefault="00DB0381" w:rsidP="0050707A">
      <w:pPr>
        <w:spacing w:line="360" w:lineRule="auto"/>
        <w:jc w:val="both"/>
        <w:rPr>
          <w:color w:val="000000" w:themeColor="text1"/>
        </w:rPr>
      </w:pPr>
    </w:p>
    <w:p w:rsidR="00377555" w:rsidRPr="00513A80" w:rsidRDefault="00377555" w:rsidP="00377555">
      <w:pPr>
        <w:autoSpaceDE w:val="0"/>
        <w:autoSpaceDN w:val="0"/>
        <w:adjustRightInd w:val="0"/>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 xml:space="preserve">Employees are not able, with the current robotic process automation system, to access real-time information on the budget status of their functions for such items as travel and consultancies and thus the total spending status of their projects. At banks, input to the robotic process automation system is made by batch processing which delays posting. Also, the system is not web-enabled to allow outreach locations to input transactions directly. Their transactions have a lag time of at least one month before hitting the system. Many of the employees interviewed stated as having to maintain their own spreadsheets to keep up to date track of their operational expenditure. Further bank’s strategic plan for its robotic process automation infrastructure and systems is generally embodied on the annual performance contract and performance appraisal of the Head </w:t>
      </w:r>
      <w:r w:rsidRPr="00513A80">
        <w:rPr>
          <w:rFonts w:ascii="Times New Roman" w:hAnsi="Times New Roman" w:cs="Times New Roman"/>
          <w:color w:val="000000" w:themeColor="text1"/>
          <w:sz w:val="24"/>
        </w:rPr>
        <w:lastRenderedPageBreak/>
        <w:t>of ICT Unit which covers mainly the robotic process automation initiatives and work plan of the unit for the year</w:t>
      </w:r>
      <w:r w:rsidR="000F7A16">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shd w:val="clear" w:color="auto" w:fill="FFFFFF"/>
          </w:rPr>
          <w:id w:val="-1457705715"/>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Moi17 \l 1033 </w:instrText>
          </w:r>
          <w:r w:rsidR="000F7A16">
            <w:rPr>
              <w:rFonts w:ascii="Times New Roman" w:hAnsi="Times New Roman" w:cs="Times New Roman"/>
              <w:color w:val="000000" w:themeColor="text1"/>
              <w:sz w:val="24"/>
              <w:shd w:val="clear" w:color="auto" w:fill="FFFFFF"/>
            </w:rPr>
            <w:fldChar w:fldCharType="separate"/>
          </w:r>
          <w:r w:rsidR="000F7A16" w:rsidRPr="000F7A16">
            <w:rPr>
              <w:rFonts w:ascii="Times New Roman" w:hAnsi="Times New Roman" w:cs="Times New Roman"/>
              <w:noProof/>
              <w:color w:val="000000" w:themeColor="text1"/>
              <w:sz w:val="24"/>
              <w:shd w:val="clear" w:color="auto" w:fill="FFFFFF"/>
            </w:rPr>
            <w:t>(Delahunt, 2017)</w:t>
          </w:r>
          <w:r w:rsidR="000F7A16">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rPr>
        <w:t xml:space="preserve">. The bank has not formally established </w:t>
      </w:r>
      <w:r w:rsidR="000F7A16" w:rsidRPr="00513A80">
        <w:rPr>
          <w:rFonts w:ascii="Times New Roman" w:hAnsi="Times New Roman" w:cs="Times New Roman"/>
          <w:color w:val="000000" w:themeColor="text1"/>
          <w:sz w:val="24"/>
        </w:rPr>
        <w:t>a</w:t>
      </w:r>
      <w:r w:rsidRPr="00513A80">
        <w:rPr>
          <w:rFonts w:ascii="Times New Roman" w:hAnsi="Times New Roman" w:cs="Times New Roman"/>
          <w:color w:val="000000" w:themeColor="text1"/>
          <w:sz w:val="24"/>
        </w:rPr>
        <w:t xml:space="preserve"> robotic process automation strategic plan that is continuously aligned with the bank’s goals and business direction. The plan should likewise define the ICT requirements to ensure the interoperability and timely deployment of systems acquired.</w:t>
      </w:r>
    </w:p>
    <w:p w:rsidR="00DB0381" w:rsidRPr="00513A80" w:rsidRDefault="00DB0381" w:rsidP="0050707A">
      <w:pPr>
        <w:pStyle w:val="Heading1"/>
        <w:spacing w:line="360" w:lineRule="auto"/>
        <w:jc w:val="both"/>
        <w:rPr>
          <w:rFonts w:ascii="Times New Roman" w:hAnsi="Times New Roman" w:cs="Times New Roman"/>
          <w:color w:val="000000" w:themeColor="text1"/>
          <w:sz w:val="32"/>
        </w:rPr>
      </w:pPr>
      <w:bookmarkStart w:id="29" w:name="_Toc34300223"/>
      <w:r w:rsidRPr="00513A80">
        <w:rPr>
          <w:rFonts w:ascii="Times New Roman" w:hAnsi="Times New Roman" w:cs="Times New Roman"/>
          <w:color w:val="000000" w:themeColor="text1"/>
          <w:sz w:val="32"/>
        </w:rPr>
        <w:t>0</w:t>
      </w:r>
      <w:r w:rsidR="00C801BA" w:rsidRPr="00513A80">
        <w:rPr>
          <w:rFonts w:ascii="Times New Roman" w:hAnsi="Times New Roman" w:cs="Times New Roman"/>
          <w:color w:val="000000" w:themeColor="text1"/>
          <w:sz w:val="32"/>
        </w:rPr>
        <w:t>6</w:t>
      </w:r>
      <w:r w:rsidRPr="00513A80">
        <w:rPr>
          <w:rFonts w:ascii="Times New Roman" w:hAnsi="Times New Roman" w:cs="Times New Roman"/>
          <w:color w:val="000000" w:themeColor="text1"/>
          <w:sz w:val="32"/>
        </w:rPr>
        <w:t>. Recommendations</w:t>
      </w:r>
      <w:bookmarkEnd w:id="29"/>
    </w:p>
    <w:p w:rsidR="003D701F" w:rsidRPr="00513A80" w:rsidRDefault="00520EC7" w:rsidP="00520EC7">
      <w:pPr>
        <w:tabs>
          <w:tab w:val="left" w:pos="1665"/>
        </w:tabs>
        <w:spacing w:line="360" w:lineRule="auto"/>
        <w:jc w:val="both"/>
        <w:rPr>
          <w:color w:val="000000" w:themeColor="text1"/>
        </w:rPr>
      </w:pPr>
      <w:r>
        <w:rPr>
          <w:color w:val="000000" w:themeColor="text1"/>
        </w:rPr>
        <w:tab/>
      </w:r>
    </w:p>
    <w:p w:rsidR="00400FB3" w:rsidRPr="00513A80" w:rsidRDefault="00400FB3" w:rsidP="00400FB3">
      <w:pPr>
        <w:pStyle w:val="BodyText"/>
        <w:spacing w:after="0" w:line="360" w:lineRule="auto"/>
        <w:jc w:val="both"/>
        <w:rPr>
          <w:rFonts w:ascii="Times New Roman" w:hAnsi="Times New Roman" w:cs="Times New Roman"/>
          <w:color w:val="000000" w:themeColor="text1"/>
          <w:sz w:val="24"/>
          <w:szCs w:val="22"/>
        </w:rPr>
      </w:pPr>
      <w:r w:rsidRPr="00513A80">
        <w:rPr>
          <w:rFonts w:ascii="Times New Roman" w:hAnsi="Times New Roman" w:cs="Times New Roman"/>
          <w:color w:val="000000" w:themeColor="text1"/>
          <w:sz w:val="24"/>
          <w:szCs w:val="22"/>
        </w:rPr>
        <w:t>It is recommended that the company develop a documented disaster recovery plan for robotic process automation which would provide specific instructions to allow for continued operations at an off-site location in the event of an emergency</w:t>
      </w:r>
      <w:sdt>
        <w:sdtPr>
          <w:rPr>
            <w:rFonts w:ascii="Times New Roman" w:hAnsi="Times New Roman" w:cs="Times New Roman"/>
            <w:color w:val="000000" w:themeColor="text1"/>
            <w:sz w:val="24"/>
            <w:szCs w:val="22"/>
          </w:rPr>
          <w:id w:val="219258495"/>
          <w:citation/>
        </w:sdtPr>
        <w:sdtContent>
          <w:r w:rsidR="000F7A16">
            <w:rPr>
              <w:rFonts w:ascii="Times New Roman" w:hAnsi="Times New Roman" w:cs="Times New Roman"/>
              <w:color w:val="000000" w:themeColor="text1"/>
              <w:sz w:val="24"/>
              <w:szCs w:val="22"/>
            </w:rPr>
            <w:fldChar w:fldCharType="begin"/>
          </w:r>
          <w:r w:rsidR="000F7A16">
            <w:rPr>
              <w:rFonts w:ascii="Times New Roman" w:hAnsi="Times New Roman" w:cs="Times New Roman"/>
              <w:color w:val="000000" w:themeColor="text1"/>
              <w:sz w:val="24"/>
              <w:szCs w:val="22"/>
            </w:rPr>
            <w:instrText xml:space="preserve"> CITATION Ste10 \l 1033 </w:instrText>
          </w:r>
          <w:r w:rsidR="000F7A16">
            <w:rPr>
              <w:rFonts w:ascii="Times New Roman" w:hAnsi="Times New Roman" w:cs="Times New Roman"/>
              <w:color w:val="000000" w:themeColor="text1"/>
              <w:sz w:val="24"/>
              <w:szCs w:val="22"/>
            </w:rPr>
            <w:fldChar w:fldCharType="separate"/>
          </w:r>
          <w:r w:rsidR="000F7A16">
            <w:rPr>
              <w:rFonts w:ascii="Times New Roman" w:hAnsi="Times New Roman" w:cs="Times New Roman"/>
              <w:noProof/>
              <w:color w:val="000000" w:themeColor="text1"/>
              <w:sz w:val="24"/>
              <w:szCs w:val="22"/>
            </w:rPr>
            <w:t xml:space="preserve"> </w:t>
          </w:r>
          <w:r w:rsidR="000F7A16" w:rsidRPr="000F7A16">
            <w:rPr>
              <w:rFonts w:ascii="Times New Roman" w:hAnsi="Times New Roman" w:cs="Times New Roman"/>
              <w:noProof/>
              <w:color w:val="000000" w:themeColor="text1"/>
              <w:sz w:val="24"/>
              <w:szCs w:val="22"/>
            </w:rPr>
            <w:t>(Stewart, 2010)</w:t>
          </w:r>
          <w:r w:rsidR="000F7A16">
            <w:rPr>
              <w:rFonts w:ascii="Times New Roman" w:hAnsi="Times New Roman" w:cs="Times New Roman"/>
              <w:color w:val="000000" w:themeColor="text1"/>
              <w:sz w:val="24"/>
              <w:szCs w:val="22"/>
            </w:rPr>
            <w:fldChar w:fldCharType="end"/>
          </w:r>
        </w:sdtContent>
      </w:sdt>
      <w:r w:rsidRPr="00513A80">
        <w:rPr>
          <w:rFonts w:ascii="Times New Roman" w:hAnsi="Times New Roman" w:cs="Times New Roman"/>
          <w:color w:val="000000" w:themeColor="text1"/>
          <w:sz w:val="24"/>
          <w:szCs w:val="22"/>
        </w:rPr>
        <w:t>.  The plan should include at a minimum the following:</w:t>
      </w:r>
    </w:p>
    <w:p w:rsidR="00400FB3" w:rsidRPr="00513A80" w:rsidRDefault="00400FB3" w:rsidP="00400FB3">
      <w:pPr>
        <w:pStyle w:val="BodyText"/>
        <w:numPr>
          <w:ilvl w:val="0"/>
          <w:numId w:val="22"/>
        </w:numPr>
        <w:spacing w:after="0" w:line="360" w:lineRule="auto"/>
        <w:jc w:val="both"/>
        <w:rPr>
          <w:rFonts w:ascii="Times New Roman" w:hAnsi="Times New Roman" w:cs="Times New Roman"/>
          <w:color w:val="000000" w:themeColor="text1"/>
          <w:sz w:val="24"/>
          <w:szCs w:val="22"/>
        </w:rPr>
      </w:pPr>
      <w:r w:rsidRPr="00513A80">
        <w:rPr>
          <w:rFonts w:ascii="Times New Roman" w:hAnsi="Times New Roman" w:cs="Times New Roman"/>
          <w:color w:val="000000" w:themeColor="text1"/>
          <w:sz w:val="24"/>
          <w:szCs w:val="22"/>
        </w:rPr>
        <w:t>Criteria for declaring a disaster (what events and/or how long operations can continue without the system).</w:t>
      </w:r>
    </w:p>
    <w:p w:rsidR="00400FB3" w:rsidRPr="00513A80" w:rsidRDefault="00400FB3" w:rsidP="00400FB3">
      <w:pPr>
        <w:pStyle w:val="BodyText"/>
        <w:numPr>
          <w:ilvl w:val="0"/>
          <w:numId w:val="22"/>
        </w:numPr>
        <w:spacing w:after="0" w:line="360" w:lineRule="auto"/>
        <w:jc w:val="both"/>
        <w:rPr>
          <w:rFonts w:ascii="Times New Roman" w:hAnsi="Times New Roman" w:cs="Times New Roman"/>
          <w:color w:val="000000" w:themeColor="text1"/>
          <w:sz w:val="24"/>
          <w:szCs w:val="22"/>
        </w:rPr>
      </w:pPr>
      <w:r w:rsidRPr="00513A80">
        <w:rPr>
          <w:rFonts w:ascii="Times New Roman" w:hAnsi="Times New Roman" w:cs="Times New Roman"/>
          <w:color w:val="000000" w:themeColor="text1"/>
          <w:sz w:val="24"/>
          <w:szCs w:val="22"/>
        </w:rPr>
        <w:t>Responsibilities of employees affected by the emergency.</w:t>
      </w:r>
    </w:p>
    <w:p w:rsidR="00400FB3" w:rsidRPr="00513A80" w:rsidRDefault="00400FB3" w:rsidP="00400FB3">
      <w:pPr>
        <w:pStyle w:val="BodyText"/>
        <w:numPr>
          <w:ilvl w:val="0"/>
          <w:numId w:val="22"/>
        </w:numPr>
        <w:spacing w:after="0" w:line="360" w:lineRule="auto"/>
        <w:jc w:val="both"/>
        <w:rPr>
          <w:rFonts w:ascii="Times New Roman" w:hAnsi="Times New Roman" w:cs="Times New Roman"/>
          <w:color w:val="000000" w:themeColor="text1"/>
          <w:sz w:val="24"/>
          <w:szCs w:val="22"/>
        </w:rPr>
      </w:pPr>
      <w:r w:rsidRPr="00513A80">
        <w:rPr>
          <w:rFonts w:ascii="Times New Roman" w:hAnsi="Times New Roman" w:cs="Times New Roman"/>
          <w:color w:val="000000" w:themeColor="text1"/>
          <w:sz w:val="24"/>
          <w:szCs w:val="22"/>
        </w:rPr>
        <w:t>Inventory of hardware, software, data and program backups, and documentation.</w:t>
      </w:r>
    </w:p>
    <w:p w:rsidR="00400FB3" w:rsidRPr="00513A80" w:rsidRDefault="00400FB3" w:rsidP="00400FB3">
      <w:pPr>
        <w:pStyle w:val="BodyText"/>
        <w:numPr>
          <w:ilvl w:val="0"/>
          <w:numId w:val="22"/>
        </w:numPr>
        <w:spacing w:after="0" w:line="360" w:lineRule="auto"/>
        <w:jc w:val="both"/>
        <w:rPr>
          <w:rFonts w:ascii="Times New Roman" w:hAnsi="Times New Roman" w:cs="Times New Roman"/>
          <w:color w:val="000000" w:themeColor="text1"/>
          <w:sz w:val="24"/>
          <w:szCs w:val="22"/>
        </w:rPr>
      </w:pPr>
      <w:r w:rsidRPr="00513A80">
        <w:rPr>
          <w:rFonts w:ascii="Times New Roman" w:hAnsi="Times New Roman" w:cs="Times New Roman"/>
          <w:color w:val="000000" w:themeColor="text1"/>
          <w:sz w:val="24"/>
          <w:szCs w:val="22"/>
        </w:rPr>
        <w:t>Procedures to conduct operations until the system are restored.</w:t>
      </w:r>
    </w:p>
    <w:p w:rsidR="00400FB3" w:rsidRPr="00513A80" w:rsidRDefault="00400FB3" w:rsidP="00400FB3">
      <w:pPr>
        <w:pStyle w:val="BodyText"/>
        <w:numPr>
          <w:ilvl w:val="0"/>
          <w:numId w:val="22"/>
        </w:numPr>
        <w:spacing w:after="0" w:line="360" w:lineRule="auto"/>
        <w:jc w:val="both"/>
        <w:rPr>
          <w:rFonts w:ascii="Times New Roman" w:hAnsi="Times New Roman" w:cs="Times New Roman"/>
          <w:color w:val="000000" w:themeColor="text1"/>
          <w:sz w:val="24"/>
          <w:szCs w:val="22"/>
        </w:rPr>
      </w:pPr>
      <w:r w:rsidRPr="00513A80">
        <w:rPr>
          <w:rFonts w:ascii="Times New Roman" w:hAnsi="Times New Roman" w:cs="Times New Roman"/>
          <w:color w:val="000000" w:themeColor="text1"/>
          <w:sz w:val="24"/>
          <w:szCs w:val="22"/>
        </w:rPr>
        <w:t>Procedures to develop communications with a remote site or establish office space at a remote site.</w:t>
      </w:r>
    </w:p>
    <w:p w:rsidR="00400FB3" w:rsidRPr="00513A80" w:rsidRDefault="00400FB3" w:rsidP="00400FB3">
      <w:pPr>
        <w:numPr>
          <w:ilvl w:val="0"/>
          <w:numId w:val="22"/>
        </w:numPr>
        <w:spacing w:after="0"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rPr>
        <w:t>The plan should be tested periodically, updated when appropriate, and distributed to key employees.  A copy of the plan should also be stored off-site.</w:t>
      </w:r>
    </w:p>
    <w:p w:rsidR="00520EC7" w:rsidRDefault="00520EC7" w:rsidP="00520EC7">
      <w:pPr>
        <w:tabs>
          <w:tab w:val="left" w:pos="1680"/>
        </w:tabs>
        <w:spacing w:line="360" w:lineRule="auto"/>
        <w:jc w:val="both"/>
        <w:rPr>
          <w:rFonts w:ascii="Times New Roman" w:hAnsi="Times New Roman" w:cs="Times New Roman"/>
          <w:color w:val="000000" w:themeColor="text1"/>
          <w:sz w:val="24"/>
          <w:shd w:val="clear" w:color="auto" w:fill="FFFFFF"/>
        </w:rPr>
      </w:pPr>
    </w:p>
    <w:p w:rsidR="00400FB3" w:rsidRPr="00520EC7" w:rsidRDefault="00400FB3" w:rsidP="00520EC7">
      <w:pPr>
        <w:tabs>
          <w:tab w:val="left" w:pos="1680"/>
        </w:tabs>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zCs w:val="24"/>
        </w:rPr>
        <w:t>Establish a formal medium-term/strategic</w:t>
      </w:r>
      <w:r w:rsidRPr="00513A80">
        <w:rPr>
          <w:rFonts w:ascii="Times New Roman" w:hAnsi="Times New Roman" w:cs="Times New Roman"/>
          <w:color w:val="000000" w:themeColor="text1"/>
          <w:sz w:val="24"/>
          <w:szCs w:val="24"/>
          <w:shd w:val="clear" w:color="auto" w:fill="FFFFFF"/>
        </w:rPr>
        <w:t xml:space="preserve"> robotic process automation</w:t>
      </w:r>
      <w:r w:rsidRPr="00513A80">
        <w:rPr>
          <w:rFonts w:ascii="Times New Roman" w:hAnsi="Times New Roman" w:cs="Times New Roman"/>
          <w:color w:val="000000" w:themeColor="text1"/>
          <w:sz w:val="24"/>
          <w:szCs w:val="24"/>
        </w:rPr>
        <w:t xml:space="preserve"> planning process and develop </w:t>
      </w:r>
      <w:r w:rsidRPr="00513A80">
        <w:rPr>
          <w:rFonts w:ascii="Times New Roman" w:hAnsi="Times New Roman" w:cs="Times New Roman"/>
          <w:color w:val="000000" w:themeColor="text1"/>
          <w:sz w:val="24"/>
          <w:szCs w:val="24"/>
          <w:shd w:val="clear" w:color="auto" w:fill="FFFFFF"/>
        </w:rPr>
        <w:t>robotic process automation</w:t>
      </w:r>
      <w:r w:rsidRPr="00513A80">
        <w:rPr>
          <w:rFonts w:ascii="Times New Roman" w:hAnsi="Times New Roman" w:cs="Times New Roman"/>
          <w:color w:val="000000" w:themeColor="text1"/>
          <w:sz w:val="24"/>
          <w:szCs w:val="24"/>
        </w:rPr>
        <w:t xml:space="preserve"> plans</w:t>
      </w:r>
      <w:r w:rsidR="000F7A1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44786944"/>
          <w:citation/>
        </w:sdtPr>
        <w:sdtContent>
          <w:r w:rsidR="000F7A16">
            <w:rPr>
              <w:rFonts w:ascii="Times New Roman" w:hAnsi="Times New Roman" w:cs="Times New Roman"/>
              <w:color w:val="000000" w:themeColor="text1"/>
              <w:sz w:val="24"/>
              <w:szCs w:val="24"/>
            </w:rPr>
            <w:fldChar w:fldCharType="begin"/>
          </w:r>
          <w:r w:rsidR="000F7A16">
            <w:rPr>
              <w:rFonts w:ascii="Times New Roman" w:hAnsi="Times New Roman" w:cs="Times New Roman"/>
              <w:color w:val="000000" w:themeColor="text1"/>
              <w:sz w:val="24"/>
              <w:szCs w:val="24"/>
            </w:rPr>
            <w:instrText xml:space="preserve"> CITATION Luo12 \l 1033 </w:instrText>
          </w:r>
          <w:r w:rsidR="000F7A16">
            <w:rPr>
              <w:rFonts w:ascii="Times New Roman" w:hAnsi="Times New Roman" w:cs="Times New Roman"/>
              <w:color w:val="000000" w:themeColor="text1"/>
              <w:sz w:val="24"/>
              <w:szCs w:val="24"/>
            </w:rPr>
            <w:fldChar w:fldCharType="separate"/>
          </w:r>
          <w:r w:rsidR="000F7A16" w:rsidRPr="000F7A16">
            <w:rPr>
              <w:rFonts w:ascii="Times New Roman" w:hAnsi="Times New Roman" w:cs="Times New Roman"/>
              <w:noProof/>
              <w:color w:val="000000" w:themeColor="text1"/>
              <w:sz w:val="24"/>
              <w:szCs w:val="24"/>
            </w:rPr>
            <w:t>(Luo, 2012)</w:t>
          </w:r>
          <w:r w:rsidR="000F7A16">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 xml:space="preserve">. The plan should take into consideration management mandate and business objectives, </w:t>
      </w:r>
      <w:r w:rsidRPr="00513A80">
        <w:rPr>
          <w:rFonts w:ascii="Times New Roman" w:hAnsi="Times New Roman" w:cs="Times New Roman"/>
          <w:color w:val="000000" w:themeColor="text1"/>
          <w:sz w:val="24"/>
          <w:szCs w:val="24"/>
          <w:shd w:val="clear" w:color="auto" w:fill="FFFFFF"/>
        </w:rPr>
        <w:t>robotic process automation</w:t>
      </w:r>
      <w:r w:rsidRPr="00513A80">
        <w:rPr>
          <w:rFonts w:ascii="Times New Roman" w:hAnsi="Times New Roman" w:cs="Times New Roman"/>
          <w:color w:val="000000" w:themeColor="text1"/>
          <w:sz w:val="24"/>
          <w:szCs w:val="24"/>
        </w:rPr>
        <w:t xml:space="preserve"> operations as it currently stands an analysis of the current organization (strengths and weaknesses), road maps and action plans for achieving </w:t>
      </w:r>
      <w:r w:rsidRPr="00513A80">
        <w:rPr>
          <w:rFonts w:ascii="Times New Roman" w:hAnsi="Times New Roman" w:cs="Times New Roman"/>
          <w:color w:val="000000" w:themeColor="text1"/>
          <w:sz w:val="24"/>
          <w:szCs w:val="24"/>
          <w:shd w:val="clear" w:color="auto" w:fill="FFFFFF"/>
        </w:rPr>
        <w:t>robotic process automation</w:t>
      </w:r>
      <w:r w:rsidRPr="00513A80">
        <w:rPr>
          <w:rFonts w:ascii="Times New Roman" w:hAnsi="Times New Roman" w:cs="Times New Roman"/>
          <w:color w:val="000000" w:themeColor="text1"/>
          <w:sz w:val="24"/>
          <w:szCs w:val="24"/>
        </w:rPr>
        <w:t xml:space="preserve"> goal</w:t>
      </w:r>
      <w:sdt>
        <w:sdtPr>
          <w:rPr>
            <w:rFonts w:ascii="Times New Roman" w:hAnsi="Times New Roman" w:cs="Times New Roman"/>
            <w:color w:val="000000" w:themeColor="text1"/>
            <w:sz w:val="24"/>
            <w:szCs w:val="24"/>
          </w:rPr>
          <w:id w:val="-1041662163"/>
          <w:citation/>
        </w:sdtPr>
        <w:sdtContent>
          <w:r w:rsidR="000F7A16">
            <w:rPr>
              <w:rFonts w:ascii="Times New Roman" w:hAnsi="Times New Roman" w:cs="Times New Roman"/>
              <w:color w:val="000000" w:themeColor="text1"/>
              <w:sz w:val="24"/>
              <w:szCs w:val="24"/>
            </w:rPr>
            <w:fldChar w:fldCharType="begin"/>
          </w:r>
          <w:r w:rsidR="000F7A16">
            <w:rPr>
              <w:rFonts w:ascii="Times New Roman" w:hAnsi="Times New Roman" w:cs="Times New Roman"/>
              <w:color w:val="000000" w:themeColor="text1"/>
              <w:sz w:val="24"/>
              <w:szCs w:val="24"/>
            </w:rPr>
            <w:instrText xml:space="preserve"> CITATION Sri11 \l 1033 </w:instrText>
          </w:r>
          <w:r w:rsidR="000F7A16">
            <w:rPr>
              <w:rFonts w:ascii="Times New Roman" w:hAnsi="Times New Roman" w:cs="Times New Roman"/>
              <w:color w:val="000000" w:themeColor="text1"/>
              <w:sz w:val="24"/>
              <w:szCs w:val="24"/>
            </w:rPr>
            <w:fldChar w:fldCharType="separate"/>
          </w:r>
          <w:r w:rsidR="000F7A16">
            <w:rPr>
              <w:rFonts w:ascii="Times New Roman" w:hAnsi="Times New Roman" w:cs="Times New Roman"/>
              <w:noProof/>
              <w:color w:val="000000" w:themeColor="text1"/>
              <w:sz w:val="24"/>
              <w:szCs w:val="24"/>
            </w:rPr>
            <w:t xml:space="preserve"> </w:t>
          </w:r>
          <w:r w:rsidR="000F7A16" w:rsidRPr="000F7A16">
            <w:rPr>
              <w:rFonts w:ascii="Times New Roman" w:hAnsi="Times New Roman" w:cs="Times New Roman"/>
              <w:noProof/>
              <w:color w:val="000000" w:themeColor="text1"/>
              <w:sz w:val="24"/>
              <w:szCs w:val="24"/>
            </w:rPr>
            <w:t>(Srikanth, 2011)</w:t>
          </w:r>
          <w:r w:rsidR="000F7A16">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 xml:space="preserve">. The medium term/strategic planning should include input from Management and key stakeholders, including research units, and should cover budget/funding sources, legal and regulatory requirements. The </w:t>
      </w:r>
      <w:r w:rsidRPr="00513A80">
        <w:rPr>
          <w:rFonts w:ascii="Times New Roman" w:hAnsi="Times New Roman" w:cs="Times New Roman"/>
          <w:color w:val="000000" w:themeColor="text1"/>
          <w:sz w:val="24"/>
          <w:szCs w:val="24"/>
        </w:rPr>
        <w:lastRenderedPageBreak/>
        <w:t>progress of the</w:t>
      </w:r>
      <w:r w:rsidRPr="00513A80">
        <w:rPr>
          <w:rFonts w:ascii="Times New Roman" w:hAnsi="Times New Roman" w:cs="Times New Roman"/>
          <w:color w:val="000000" w:themeColor="text1"/>
          <w:sz w:val="24"/>
          <w:szCs w:val="24"/>
          <w:shd w:val="clear" w:color="auto" w:fill="FFFFFF"/>
        </w:rPr>
        <w:t xml:space="preserve"> robotic process automation</w:t>
      </w:r>
      <w:r w:rsidRPr="00513A80">
        <w:rPr>
          <w:rFonts w:ascii="Times New Roman" w:hAnsi="Times New Roman" w:cs="Times New Roman"/>
          <w:color w:val="000000" w:themeColor="text1"/>
          <w:sz w:val="24"/>
          <w:szCs w:val="24"/>
        </w:rPr>
        <w:t xml:space="preserve"> plan should be regularly reviewed and monitored as well as the following aspects</w:t>
      </w:r>
      <w:sdt>
        <w:sdtPr>
          <w:rPr>
            <w:rFonts w:ascii="Times New Roman" w:hAnsi="Times New Roman" w:cs="Times New Roman"/>
            <w:color w:val="000000" w:themeColor="text1"/>
            <w:sz w:val="24"/>
            <w:szCs w:val="24"/>
          </w:rPr>
          <w:id w:val="-784422262"/>
          <w:citation/>
        </w:sdtPr>
        <w:sdtContent>
          <w:r w:rsidR="000F7A16">
            <w:rPr>
              <w:rFonts w:ascii="Times New Roman" w:hAnsi="Times New Roman" w:cs="Times New Roman"/>
              <w:color w:val="000000" w:themeColor="text1"/>
              <w:sz w:val="24"/>
              <w:szCs w:val="24"/>
            </w:rPr>
            <w:fldChar w:fldCharType="begin"/>
          </w:r>
          <w:r w:rsidR="000F7A16">
            <w:rPr>
              <w:rFonts w:ascii="Times New Roman" w:hAnsi="Times New Roman" w:cs="Times New Roman"/>
              <w:color w:val="000000" w:themeColor="text1"/>
              <w:sz w:val="24"/>
              <w:szCs w:val="24"/>
            </w:rPr>
            <w:instrText xml:space="preserve"> CITATION SAn18 \l 1033 </w:instrText>
          </w:r>
          <w:r w:rsidR="000F7A16">
            <w:rPr>
              <w:rFonts w:ascii="Times New Roman" w:hAnsi="Times New Roman" w:cs="Times New Roman"/>
              <w:color w:val="000000" w:themeColor="text1"/>
              <w:sz w:val="24"/>
              <w:szCs w:val="24"/>
            </w:rPr>
            <w:fldChar w:fldCharType="separate"/>
          </w:r>
          <w:r w:rsidR="000F7A16">
            <w:rPr>
              <w:rFonts w:ascii="Times New Roman" w:hAnsi="Times New Roman" w:cs="Times New Roman"/>
              <w:noProof/>
              <w:color w:val="000000" w:themeColor="text1"/>
              <w:sz w:val="24"/>
              <w:szCs w:val="24"/>
            </w:rPr>
            <w:t xml:space="preserve"> </w:t>
          </w:r>
          <w:r w:rsidR="000F7A16" w:rsidRPr="000F7A16">
            <w:rPr>
              <w:rFonts w:ascii="Times New Roman" w:hAnsi="Times New Roman" w:cs="Times New Roman"/>
              <w:noProof/>
              <w:color w:val="000000" w:themeColor="text1"/>
              <w:sz w:val="24"/>
              <w:szCs w:val="24"/>
            </w:rPr>
            <w:t>(S Anagnoste, 2018)</w:t>
          </w:r>
          <w:r w:rsidR="000F7A16">
            <w:rPr>
              <w:rFonts w:ascii="Times New Roman" w:hAnsi="Times New Roman" w:cs="Times New Roman"/>
              <w:color w:val="000000" w:themeColor="text1"/>
              <w:sz w:val="24"/>
              <w:szCs w:val="24"/>
            </w:rPr>
            <w:fldChar w:fldCharType="end"/>
          </w:r>
        </w:sdtContent>
      </w:sdt>
      <w:r w:rsidRPr="00513A80">
        <w:rPr>
          <w:rFonts w:ascii="Times New Roman" w:hAnsi="Times New Roman" w:cs="Times New Roman"/>
          <w:color w:val="000000" w:themeColor="text1"/>
          <w:sz w:val="24"/>
          <w:szCs w:val="24"/>
        </w:rPr>
        <w:t>:</w:t>
      </w:r>
    </w:p>
    <w:p w:rsidR="00400FB3" w:rsidRPr="00513A80" w:rsidRDefault="00400FB3" w:rsidP="00400FB3">
      <w:pPr>
        <w:pStyle w:val="ListParagraph"/>
        <w:numPr>
          <w:ilvl w:val="0"/>
          <w:numId w:val="24"/>
        </w:numPr>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shd w:val="clear" w:color="auto" w:fill="FFFFFF"/>
        </w:rPr>
        <w:t>Robotic process automation</w:t>
      </w:r>
      <w:r w:rsidRPr="00513A80">
        <w:rPr>
          <w:rFonts w:ascii="Times New Roman" w:hAnsi="Times New Roman" w:cs="Times New Roman"/>
          <w:color w:val="000000" w:themeColor="text1"/>
          <w:sz w:val="24"/>
          <w:szCs w:val="24"/>
        </w:rPr>
        <w:t xml:space="preserve"> plan remains aligned with the overall business objective,</w:t>
      </w:r>
    </w:p>
    <w:p w:rsidR="00400FB3" w:rsidRPr="00513A80" w:rsidRDefault="00400FB3" w:rsidP="00400FB3">
      <w:pPr>
        <w:pStyle w:val="ListParagraph"/>
        <w:numPr>
          <w:ilvl w:val="0"/>
          <w:numId w:val="24"/>
        </w:numPr>
        <w:spacing w:line="360" w:lineRule="auto"/>
        <w:jc w:val="both"/>
        <w:rPr>
          <w:rFonts w:ascii="Times New Roman" w:hAnsi="Times New Roman" w:cs="Times New Roman"/>
          <w:color w:val="000000" w:themeColor="text1"/>
          <w:sz w:val="24"/>
          <w:szCs w:val="24"/>
        </w:rPr>
      </w:pPr>
      <w:r w:rsidRPr="00513A80">
        <w:rPr>
          <w:rFonts w:ascii="Times New Roman" w:hAnsi="Times New Roman" w:cs="Times New Roman"/>
          <w:color w:val="000000" w:themeColor="text1"/>
          <w:sz w:val="24"/>
          <w:szCs w:val="24"/>
        </w:rPr>
        <w:t xml:space="preserve">Prioritization of </w:t>
      </w:r>
      <w:r w:rsidRPr="00513A80">
        <w:rPr>
          <w:rFonts w:ascii="Times New Roman" w:hAnsi="Times New Roman" w:cs="Times New Roman"/>
          <w:color w:val="000000" w:themeColor="text1"/>
          <w:sz w:val="24"/>
          <w:szCs w:val="24"/>
          <w:shd w:val="clear" w:color="auto" w:fill="FFFFFF"/>
        </w:rPr>
        <w:t>robotic process automation</w:t>
      </w:r>
      <w:r w:rsidRPr="00513A80">
        <w:rPr>
          <w:rFonts w:ascii="Times New Roman" w:hAnsi="Times New Roman" w:cs="Times New Roman"/>
          <w:color w:val="000000" w:themeColor="text1"/>
          <w:sz w:val="24"/>
          <w:szCs w:val="24"/>
        </w:rPr>
        <w:t xml:space="preserve"> initiatives and projects plans are appropriate, and;</w:t>
      </w:r>
    </w:p>
    <w:p w:rsidR="00400FB3" w:rsidRPr="00513A80" w:rsidRDefault="00400FB3" w:rsidP="00400FB3">
      <w:pPr>
        <w:pStyle w:val="ListParagraph"/>
        <w:numPr>
          <w:ilvl w:val="0"/>
          <w:numId w:val="24"/>
        </w:numPr>
        <w:spacing w:line="360" w:lineRule="auto"/>
        <w:jc w:val="both"/>
        <w:rPr>
          <w:rFonts w:ascii="Times New Roman" w:hAnsi="Times New Roman" w:cs="Times New Roman"/>
          <w:b/>
          <w:color w:val="000000" w:themeColor="text1"/>
          <w:sz w:val="24"/>
          <w:szCs w:val="24"/>
          <w:u w:val="single"/>
        </w:rPr>
      </w:pPr>
      <w:r w:rsidRPr="00513A80">
        <w:rPr>
          <w:rFonts w:ascii="Times New Roman" w:hAnsi="Times New Roman" w:cs="Times New Roman"/>
          <w:color w:val="000000" w:themeColor="text1"/>
          <w:sz w:val="24"/>
          <w:szCs w:val="24"/>
        </w:rPr>
        <w:t>Issues encountered and action plans to address these issues.</w:t>
      </w:r>
    </w:p>
    <w:p w:rsidR="00920FF4" w:rsidRPr="00513A80" w:rsidRDefault="00920FF4" w:rsidP="00920FF4">
      <w:pPr>
        <w:spacing w:line="360" w:lineRule="auto"/>
        <w:jc w:val="both"/>
        <w:rPr>
          <w:rFonts w:ascii="Times New Roman" w:hAnsi="Times New Roman" w:cs="Times New Roman"/>
          <w:color w:val="000000" w:themeColor="text1"/>
          <w:sz w:val="24"/>
          <w:shd w:val="clear" w:color="auto" w:fill="FFFFFF"/>
        </w:rPr>
      </w:pPr>
      <w:r w:rsidRPr="00513A80">
        <w:rPr>
          <w:rFonts w:ascii="Times New Roman" w:hAnsi="Times New Roman" w:cs="Times New Roman"/>
          <w:color w:val="000000" w:themeColor="text1"/>
          <w:sz w:val="24"/>
          <w:shd w:val="clear" w:color="auto" w:fill="FFFFFF"/>
        </w:rPr>
        <w:t>It is recommended to continue both manual operational practices and automated operational practices which are integrated with Robotic Process Automation (RPA) until existing employees of the business entity is familiar with Robotic Process Automation (RPA) related approaches and practices</w:t>
      </w:r>
      <w:sdt>
        <w:sdtPr>
          <w:rPr>
            <w:rFonts w:ascii="Times New Roman" w:hAnsi="Times New Roman" w:cs="Times New Roman"/>
            <w:color w:val="000000" w:themeColor="text1"/>
            <w:sz w:val="24"/>
            <w:shd w:val="clear" w:color="auto" w:fill="FFFFFF"/>
          </w:rPr>
          <w:id w:val="-2030177095"/>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McK11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(McKeen, 2011)</w:t>
          </w:r>
          <w:r w:rsidR="000F7A16">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As a result of that existing employees can understand benefits and advantages of use in Robotic Process Automation (RPA) for the day-to-day operational activities and existing employees will be familiarized with Robotic Process Automation (RPA) related initiatives</w:t>
      </w:r>
      <w:r w:rsidR="000F7A16">
        <w:rPr>
          <w:rFonts w:ascii="Times New Roman" w:hAnsi="Times New Roman" w:cs="Times New Roman"/>
          <w:color w:val="000000" w:themeColor="text1"/>
          <w:sz w:val="24"/>
          <w:shd w:val="clear" w:color="auto" w:fill="FFFFFF"/>
        </w:rPr>
        <w:t xml:space="preserve"> </w:t>
      </w:r>
      <w:sdt>
        <w:sdtPr>
          <w:rPr>
            <w:rFonts w:ascii="Times New Roman" w:hAnsi="Times New Roman" w:cs="Times New Roman"/>
            <w:color w:val="000000" w:themeColor="text1"/>
            <w:sz w:val="24"/>
            <w:shd w:val="clear" w:color="auto" w:fill="FFFFFF"/>
          </w:rPr>
          <w:id w:val="1040241837"/>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Joh18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(Sons, 2018)</w:t>
          </w:r>
          <w:r w:rsidR="000F7A16">
            <w:rPr>
              <w:rFonts w:ascii="Times New Roman" w:hAnsi="Times New Roman" w:cs="Times New Roman"/>
              <w:color w:val="000000" w:themeColor="text1"/>
              <w:sz w:val="24"/>
              <w:shd w:val="clear" w:color="auto" w:fill="FFFFFF"/>
            </w:rPr>
            <w:fldChar w:fldCharType="end"/>
          </w:r>
        </w:sdtContent>
      </w:sdt>
      <w:r w:rsidR="000F7A16" w:rsidRPr="00513A80">
        <w:rPr>
          <w:rFonts w:ascii="Times New Roman" w:hAnsi="Times New Roman" w:cs="Times New Roman"/>
          <w:color w:val="000000" w:themeColor="text1"/>
          <w:sz w:val="24"/>
          <w:shd w:val="clear" w:color="auto" w:fill="FFFFFF"/>
        </w:rPr>
        <w:t>.</w:t>
      </w:r>
      <w:r w:rsidRPr="00513A80">
        <w:rPr>
          <w:rFonts w:ascii="Times New Roman" w:hAnsi="Times New Roman" w:cs="Times New Roman"/>
          <w:color w:val="000000" w:themeColor="text1"/>
          <w:sz w:val="24"/>
          <w:shd w:val="clear" w:color="auto" w:fill="FFFFFF"/>
        </w:rPr>
        <w:t xml:space="preserve"> As a result of that organization can manage the negative implications from existing employees due to the changes in existing operational process and get the maximum support and contribution from employees to ensure the successful implementation of Robotic Process Automation (RPA) within the bank. Robotic Process Automation (RPA) system is used to get the business intelligence data to take the strategic and functional decisions of the business organization in order to ensure the business sustainability and maintain the business growth perspectives</w:t>
      </w:r>
      <w:r w:rsidR="000F7A16">
        <w:rPr>
          <w:rFonts w:ascii="Times New Roman" w:hAnsi="Times New Roman" w:cs="Times New Roman"/>
          <w:color w:val="000000" w:themeColor="text1"/>
          <w:sz w:val="24"/>
          <w:shd w:val="clear" w:color="auto" w:fill="FFFFFF"/>
        </w:rPr>
        <w:t xml:space="preserve"> </w:t>
      </w:r>
      <w:sdt>
        <w:sdtPr>
          <w:rPr>
            <w:rFonts w:ascii="Times New Roman" w:hAnsi="Times New Roman" w:cs="Times New Roman"/>
            <w:color w:val="000000" w:themeColor="text1"/>
            <w:sz w:val="24"/>
            <w:shd w:val="clear" w:color="auto" w:fill="FFFFFF"/>
          </w:rPr>
          <w:id w:val="-2146658220"/>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Moi17 \l 1033 </w:instrText>
          </w:r>
          <w:r w:rsidR="000F7A16">
            <w:rPr>
              <w:rFonts w:ascii="Times New Roman" w:hAnsi="Times New Roman" w:cs="Times New Roman"/>
              <w:color w:val="000000" w:themeColor="text1"/>
              <w:sz w:val="24"/>
              <w:shd w:val="clear" w:color="auto" w:fill="FFFFFF"/>
            </w:rPr>
            <w:fldChar w:fldCharType="separate"/>
          </w:r>
          <w:r w:rsidR="000F7A16" w:rsidRPr="000F7A16">
            <w:rPr>
              <w:rFonts w:ascii="Times New Roman" w:hAnsi="Times New Roman" w:cs="Times New Roman"/>
              <w:noProof/>
              <w:color w:val="000000" w:themeColor="text1"/>
              <w:sz w:val="24"/>
              <w:shd w:val="clear" w:color="auto" w:fill="FFFFFF"/>
            </w:rPr>
            <w:t>(Delahunt, 2017)</w:t>
          </w:r>
          <w:r w:rsidR="000F7A16">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w:t>
      </w:r>
      <w:r w:rsidRPr="00513A80">
        <w:rPr>
          <w:rFonts w:ascii="Times New Roman" w:hAnsi="Times New Roman" w:cs="Times New Roman"/>
          <w:color w:val="000000" w:themeColor="text1"/>
          <w:sz w:val="24"/>
        </w:rPr>
        <w:t>Robotic Process Automation (RPA) implementations in banking sector involves with identifying the new employment opportunities which are creating due to the expansion of Robotic Process Automation (RPA) and how business organization should plan and execute the human resource management processes to capture and acquire right employees at right time to fulfill the employment requirements relating to Robotic Process Automation (RPA)</w:t>
      </w:r>
      <w:r w:rsidR="000F7A16">
        <w:rPr>
          <w:rFonts w:ascii="Times New Roman" w:hAnsi="Times New Roman" w:cs="Times New Roman"/>
          <w:color w:val="000000" w:themeColor="text1"/>
          <w:sz w:val="24"/>
        </w:rPr>
        <w:t xml:space="preserve"> </w:t>
      </w:r>
      <w:sdt>
        <w:sdtPr>
          <w:rPr>
            <w:rFonts w:ascii="Times New Roman" w:hAnsi="Times New Roman" w:cs="Times New Roman"/>
            <w:color w:val="000000" w:themeColor="text1"/>
            <w:sz w:val="24"/>
          </w:rPr>
          <w:id w:val="1022129156"/>
          <w:citation/>
        </w:sdtPr>
        <w:sdtContent>
          <w:r w:rsidR="000F7A16">
            <w:rPr>
              <w:rFonts w:ascii="Times New Roman" w:hAnsi="Times New Roman" w:cs="Times New Roman"/>
              <w:color w:val="000000" w:themeColor="text1"/>
              <w:sz w:val="24"/>
            </w:rPr>
            <w:fldChar w:fldCharType="begin"/>
          </w:r>
          <w:r w:rsidR="000F7A16">
            <w:rPr>
              <w:rFonts w:ascii="Times New Roman" w:hAnsi="Times New Roman" w:cs="Times New Roman"/>
              <w:color w:val="000000" w:themeColor="text1"/>
              <w:sz w:val="24"/>
            </w:rPr>
            <w:instrText xml:space="preserve"> CITATION Luo12 \l 1033 </w:instrText>
          </w:r>
          <w:r w:rsidR="000F7A16">
            <w:rPr>
              <w:rFonts w:ascii="Times New Roman" w:hAnsi="Times New Roman" w:cs="Times New Roman"/>
              <w:color w:val="000000" w:themeColor="text1"/>
              <w:sz w:val="24"/>
            </w:rPr>
            <w:fldChar w:fldCharType="separate"/>
          </w:r>
          <w:r w:rsidR="000F7A16" w:rsidRPr="000F7A16">
            <w:rPr>
              <w:rFonts w:ascii="Times New Roman" w:hAnsi="Times New Roman" w:cs="Times New Roman"/>
              <w:noProof/>
              <w:color w:val="000000" w:themeColor="text1"/>
              <w:sz w:val="24"/>
            </w:rPr>
            <w:t>(Luo, 2012)</w:t>
          </w:r>
          <w:r w:rsidR="000F7A16">
            <w:rPr>
              <w:rFonts w:ascii="Times New Roman" w:hAnsi="Times New Roman" w:cs="Times New Roman"/>
              <w:color w:val="000000" w:themeColor="text1"/>
              <w:sz w:val="24"/>
            </w:rPr>
            <w:fldChar w:fldCharType="end"/>
          </w:r>
        </w:sdtContent>
      </w:sdt>
    </w:p>
    <w:p w:rsidR="00920FF4" w:rsidRPr="00513A80" w:rsidRDefault="00920FF4" w:rsidP="0050707A">
      <w:pPr>
        <w:spacing w:line="360" w:lineRule="auto"/>
        <w:jc w:val="both"/>
        <w:rPr>
          <w:rFonts w:ascii="Times New Roman" w:hAnsi="Times New Roman" w:cs="Times New Roman"/>
          <w:color w:val="000000" w:themeColor="text1"/>
          <w:sz w:val="24"/>
        </w:rPr>
      </w:pPr>
      <w:r w:rsidRPr="00513A80">
        <w:rPr>
          <w:rFonts w:ascii="Times New Roman" w:hAnsi="Times New Roman" w:cs="Times New Roman"/>
          <w:color w:val="000000" w:themeColor="text1"/>
          <w:sz w:val="24"/>
          <w:shd w:val="clear" w:color="auto" w:fill="FFFFFF"/>
        </w:rPr>
        <w:t>In addition to that it is recommended to plan and implement Robotic Process Automation (RPA) related strategies and features considering the expectations and ideas of target market customers. The primary objective of introducing Robotic Process Automation (RPA) for the bank should be in hands in the operational efficiency in order to deliver effective service to the customers and ensure the customer satisfaction</w:t>
      </w:r>
      <w:sdt>
        <w:sdtPr>
          <w:rPr>
            <w:rFonts w:ascii="Times New Roman" w:hAnsi="Times New Roman" w:cs="Times New Roman"/>
            <w:color w:val="000000" w:themeColor="text1"/>
            <w:sz w:val="24"/>
            <w:shd w:val="clear" w:color="auto" w:fill="FFFFFF"/>
          </w:rPr>
          <w:id w:val="1985268814"/>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Sak10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(Sako, 2010)</w:t>
          </w:r>
          <w:r w:rsidR="000F7A16">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xml:space="preserve">. For that purpose it is essential to consider the ideas and views of the customers with regards to existing manual business practices and address </w:t>
      </w:r>
      <w:r w:rsidRPr="00513A80">
        <w:rPr>
          <w:rFonts w:ascii="Times New Roman" w:hAnsi="Times New Roman" w:cs="Times New Roman"/>
          <w:color w:val="000000" w:themeColor="text1"/>
          <w:sz w:val="24"/>
          <w:shd w:val="clear" w:color="auto" w:fill="FFFFFF"/>
        </w:rPr>
        <w:lastRenderedPageBreak/>
        <w:t>those gaps in Robotic Process Automation (RPA) related activities to ensure the customer satisfaction and enhance the service efficiency</w:t>
      </w:r>
      <w:sdt>
        <w:sdtPr>
          <w:rPr>
            <w:rFonts w:ascii="Times New Roman" w:hAnsi="Times New Roman" w:cs="Times New Roman"/>
            <w:color w:val="000000" w:themeColor="text1"/>
            <w:sz w:val="24"/>
            <w:shd w:val="clear" w:color="auto" w:fill="FFFFFF"/>
          </w:rPr>
          <w:id w:val="-1230767071"/>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Lac11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(Lacity, 2011)</w:t>
          </w:r>
          <w:r w:rsidR="000F7A16">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As a result of that organization can ensure the customer oriented Robotic Process Automation (RPA) within the organization and it will help to promote the e banking facilities to the customers. Another negative implication of introducing Robotic Process Automation (RPA) to banks is cyber security risk to the data. In addition to that there is a risk of authorize access to online banking system which are executed through Robotic Process Automation (RPA) related Strategies and approaches. In order to mitigate the cyber</w:t>
      </w:r>
      <w:r w:rsidR="00D73B6F">
        <w:rPr>
          <w:rFonts w:ascii="Times New Roman" w:hAnsi="Times New Roman" w:cs="Times New Roman"/>
          <w:color w:val="000000" w:themeColor="text1"/>
          <w:sz w:val="24"/>
          <w:shd w:val="clear" w:color="auto" w:fill="FFFFFF"/>
        </w:rPr>
        <w:t xml:space="preserve"> </w:t>
      </w:r>
      <w:r w:rsidRPr="00513A80">
        <w:rPr>
          <w:rFonts w:ascii="Times New Roman" w:hAnsi="Times New Roman" w:cs="Times New Roman"/>
          <w:color w:val="000000" w:themeColor="text1"/>
          <w:sz w:val="24"/>
          <w:shd w:val="clear" w:color="auto" w:fill="FFFFFF"/>
        </w:rPr>
        <w:t>security risk and avoid the unauthorized access to robotic process automation system it is recommended to conduct ICT audits periodically to identify the gaps which create the cyber security risk to the business entity</w:t>
      </w:r>
      <w:sdt>
        <w:sdtPr>
          <w:rPr>
            <w:rFonts w:ascii="Times New Roman" w:hAnsi="Times New Roman" w:cs="Times New Roman"/>
            <w:color w:val="000000" w:themeColor="text1"/>
            <w:sz w:val="24"/>
            <w:shd w:val="clear" w:color="auto" w:fill="FFFFFF"/>
          </w:rPr>
          <w:id w:val="715166697"/>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McK11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(McKeen, 2011)</w:t>
          </w:r>
          <w:r w:rsidR="000F7A16">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 In addition to that it is essential to educate the ICT department of the bank to make sure people who are in ICT department have adequate knowledge and understand in about how to deal with Robotic Process Automation (RPA) and how to manage the issues and problems related to robotic automation process</w:t>
      </w:r>
      <w:sdt>
        <w:sdtPr>
          <w:rPr>
            <w:rFonts w:ascii="Times New Roman" w:hAnsi="Times New Roman" w:cs="Times New Roman"/>
            <w:color w:val="000000" w:themeColor="text1"/>
            <w:sz w:val="24"/>
            <w:shd w:val="clear" w:color="auto" w:fill="FFFFFF"/>
          </w:rPr>
          <w:id w:val="-2094766257"/>
          <w:citation/>
        </w:sdtPr>
        <w:sdtContent>
          <w:r w:rsidR="000F7A16">
            <w:rPr>
              <w:rFonts w:ascii="Times New Roman" w:hAnsi="Times New Roman" w:cs="Times New Roman"/>
              <w:color w:val="000000" w:themeColor="text1"/>
              <w:sz w:val="24"/>
              <w:shd w:val="clear" w:color="auto" w:fill="FFFFFF"/>
            </w:rPr>
            <w:fldChar w:fldCharType="begin"/>
          </w:r>
          <w:r w:rsidR="000F7A16">
            <w:rPr>
              <w:rFonts w:ascii="Times New Roman" w:hAnsi="Times New Roman" w:cs="Times New Roman"/>
              <w:color w:val="000000" w:themeColor="text1"/>
              <w:sz w:val="24"/>
              <w:shd w:val="clear" w:color="auto" w:fill="FFFFFF"/>
            </w:rPr>
            <w:instrText xml:space="preserve"> CITATION Som19 \l 1033 </w:instrText>
          </w:r>
          <w:r w:rsidR="000F7A16">
            <w:rPr>
              <w:rFonts w:ascii="Times New Roman" w:hAnsi="Times New Roman" w:cs="Times New Roman"/>
              <w:color w:val="000000" w:themeColor="text1"/>
              <w:sz w:val="24"/>
              <w:shd w:val="clear" w:color="auto" w:fill="FFFFFF"/>
            </w:rPr>
            <w:fldChar w:fldCharType="separate"/>
          </w:r>
          <w:r w:rsidR="000F7A16">
            <w:rPr>
              <w:rFonts w:ascii="Times New Roman" w:hAnsi="Times New Roman" w:cs="Times New Roman"/>
              <w:noProof/>
              <w:color w:val="000000" w:themeColor="text1"/>
              <w:sz w:val="24"/>
              <w:shd w:val="clear" w:color="auto" w:fill="FFFFFF"/>
            </w:rPr>
            <w:t xml:space="preserve"> </w:t>
          </w:r>
          <w:r w:rsidR="000F7A16" w:rsidRPr="000F7A16">
            <w:rPr>
              <w:rFonts w:ascii="Times New Roman" w:hAnsi="Times New Roman" w:cs="Times New Roman"/>
              <w:noProof/>
              <w:color w:val="000000" w:themeColor="text1"/>
              <w:sz w:val="24"/>
              <w:shd w:val="clear" w:color="auto" w:fill="FFFFFF"/>
            </w:rPr>
            <w:t>(Somayya M., 2019)</w:t>
          </w:r>
          <w:r w:rsidR="000F7A16">
            <w:rPr>
              <w:rFonts w:ascii="Times New Roman" w:hAnsi="Times New Roman" w:cs="Times New Roman"/>
              <w:color w:val="000000" w:themeColor="text1"/>
              <w:sz w:val="24"/>
              <w:shd w:val="clear" w:color="auto" w:fill="FFFFFF"/>
            </w:rPr>
            <w:fldChar w:fldCharType="end"/>
          </w:r>
        </w:sdtContent>
      </w:sdt>
      <w:r w:rsidRPr="00513A80">
        <w:rPr>
          <w:rFonts w:ascii="Times New Roman" w:hAnsi="Times New Roman" w:cs="Times New Roman"/>
          <w:color w:val="000000" w:themeColor="text1"/>
          <w:sz w:val="24"/>
          <w:shd w:val="clear" w:color="auto" w:fill="FFFFFF"/>
        </w:rPr>
        <w:t>.</w:t>
      </w:r>
      <w:r w:rsidR="0096124A" w:rsidRPr="00513A80">
        <w:rPr>
          <w:rFonts w:ascii="Times New Roman" w:hAnsi="Times New Roman" w:cs="Times New Roman"/>
          <w:color w:val="000000" w:themeColor="text1"/>
          <w:sz w:val="24"/>
          <w:shd w:val="clear" w:color="auto" w:fill="FFFFFF"/>
        </w:rPr>
        <w:t xml:space="preserve"> </w:t>
      </w:r>
    </w:p>
    <w:p w:rsidR="00571CA9" w:rsidRPr="00513A80" w:rsidRDefault="00571CA9" w:rsidP="00571CA9">
      <w:pPr>
        <w:pStyle w:val="BodyText1"/>
        <w:spacing w:line="360" w:lineRule="auto"/>
        <w:jc w:val="both"/>
        <w:rPr>
          <w:color w:val="000000" w:themeColor="text1"/>
          <w:sz w:val="24"/>
          <w:szCs w:val="24"/>
        </w:rPr>
      </w:pPr>
      <w:r w:rsidRPr="00513A80">
        <w:rPr>
          <w:bCs/>
          <w:color w:val="000000" w:themeColor="text1"/>
          <w:sz w:val="24"/>
          <w:szCs w:val="24"/>
        </w:rPr>
        <w:t xml:space="preserve">It is recommended that Information Systems Department continue its development of a long-term and short-term strategic information systems plan that is consistent with the organization’s overall strategic planning process.  This plan should take into account the needs of all user groups, the current systems environment and a vision of the future for </w:t>
      </w:r>
      <w:r w:rsidRPr="00513A80">
        <w:rPr>
          <w:color w:val="000000" w:themeColor="text1"/>
          <w:sz w:val="24"/>
          <w:szCs w:val="24"/>
          <w:shd w:val="clear" w:color="auto" w:fill="FFFFFF"/>
        </w:rPr>
        <w:t>Robotic Process Automation (RPA)</w:t>
      </w:r>
      <w:sdt>
        <w:sdtPr>
          <w:rPr>
            <w:color w:val="000000" w:themeColor="text1"/>
            <w:sz w:val="24"/>
            <w:szCs w:val="24"/>
            <w:shd w:val="clear" w:color="auto" w:fill="FFFFFF"/>
          </w:rPr>
          <w:id w:val="749771655"/>
          <w:citation/>
        </w:sdtPr>
        <w:sdtContent>
          <w:r w:rsidR="000F7A16">
            <w:rPr>
              <w:color w:val="000000" w:themeColor="text1"/>
              <w:sz w:val="24"/>
              <w:szCs w:val="24"/>
              <w:shd w:val="clear" w:color="auto" w:fill="FFFFFF"/>
            </w:rPr>
            <w:fldChar w:fldCharType="begin"/>
          </w:r>
          <w:r w:rsidR="000F7A16">
            <w:rPr>
              <w:color w:val="000000" w:themeColor="text1"/>
              <w:sz w:val="24"/>
              <w:szCs w:val="24"/>
              <w:shd w:val="clear" w:color="auto" w:fill="FFFFFF"/>
            </w:rPr>
            <w:instrText xml:space="preserve"> CITATION Som19 \l 1033 </w:instrText>
          </w:r>
          <w:r w:rsidR="000F7A16">
            <w:rPr>
              <w:color w:val="000000" w:themeColor="text1"/>
              <w:sz w:val="24"/>
              <w:szCs w:val="24"/>
              <w:shd w:val="clear" w:color="auto" w:fill="FFFFFF"/>
            </w:rPr>
            <w:fldChar w:fldCharType="separate"/>
          </w:r>
          <w:r w:rsidR="000F7A16">
            <w:rPr>
              <w:noProof/>
              <w:color w:val="000000" w:themeColor="text1"/>
              <w:sz w:val="24"/>
              <w:szCs w:val="24"/>
              <w:shd w:val="clear" w:color="auto" w:fill="FFFFFF"/>
            </w:rPr>
            <w:t xml:space="preserve"> </w:t>
          </w:r>
          <w:r w:rsidR="000F7A16" w:rsidRPr="000F7A16">
            <w:rPr>
              <w:noProof/>
              <w:color w:val="000000" w:themeColor="text1"/>
              <w:sz w:val="24"/>
              <w:szCs w:val="24"/>
              <w:shd w:val="clear" w:color="auto" w:fill="FFFFFF"/>
            </w:rPr>
            <w:t>(Somayya M., 2019)</w:t>
          </w:r>
          <w:r w:rsidR="000F7A16">
            <w:rPr>
              <w:color w:val="000000" w:themeColor="text1"/>
              <w:sz w:val="24"/>
              <w:szCs w:val="24"/>
              <w:shd w:val="clear" w:color="auto" w:fill="FFFFFF"/>
            </w:rPr>
            <w:fldChar w:fldCharType="end"/>
          </w:r>
        </w:sdtContent>
      </w:sdt>
      <w:r w:rsidRPr="00513A80">
        <w:rPr>
          <w:bCs/>
          <w:color w:val="000000" w:themeColor="text1"/>
          <w:sz w:val="24"/>
          <w:szCs w:val="24"/>
        </w:rPr>
        <w:t>.  A strategic technology plan should include the following:</w:t>
      </w:r>
    </w:p>
    <w:p w:rsidR="00571CA9" w:rsidRPr="00513A80" w:rsidRDefault="00571CA9" w:rsidP="00571CA9">
      <w:pPr>
        <w:pStyle w:val="BodyText1"/>
        <w:numPr>
          <w:ilvl w:val="0"/>
          <w:numId w:val="26"/>
        </w:numPr>
        <w:spacing w:before="0" w:after="0" w:line="360" w:lineRule="auto"/>
        <w:jc w:val="both"/>
        <w:rPr>
          <w:color w:val="000000" w:themeColor="text1"/>
          <w:sz w:val="24"/>
          <w:szCs w:val="24"/>
        </w:rPr>
      </w:pPr>
      <w:r w:rsidRPr="00513A80">
        <w:rPr>
          <w:bCs/>
          <w:color w:val="000000" w:themeColor="text1"/>
          <w:sz w:val="24"/>
          <w:szCs w:val="24"/>
        </w:rPr>
        <w:t>Assessment of the</w:t>
      </w:r>
      <w:r w:rsidRPr="00513A80">
        <w:rPr>
          <w:color w:val="000000" w:themeColor="text1"/>
          <w:sz w:val="24"/>
          <w:szCs w:val="24"/>
        </w:rPr>
        <w:t xml:space="preserve"> existing information systems</w:t>
      </w:r>
    </w:p>
    <w:p w:rsidR="00571CA9" w:rsidRPr="00513A80" w:rsidRDefault="00571CA9" w:rsidP="00571CA9">
      <w:pPr>
        <w:pStyle w:val="BodyText1"/>
        <w:numPr>
          <w:ilvl w:val="0"/>
          <w:numId w:val="26"/>
        </w:numPr>
        <w:spacing w:before="0" w:after="0" w:line="360" w:lineRule="auto"/>
        <w:jc w:val="both"/>
        <w:rPr>
          <w:color w:val="000000" w:themeColor="text1"/>
          <w:sz w:val="24"/>
          <w:szCs w:val="24"/>
        </w:rPr>
      </w:pPr>
      <w:r w:rsidRPr="00513A80">
        <w:rPr>
          <w:color w:val="000000" w:themeColor="text1"/>
          <w:sz w:val="24"/>
          <w:szCs w:val="24"/>
        </w:rPr>
        <w:t>Review of the Company’s business objectives, functions and issues</w:t>
      </w:r>
    </w:p>
    <w:p w:rsidR="00571CA9" w:rsidRPr="00513A80" w:rsidRDefault="00571CA9" w:rsidP="00571CA9">
      <w:pPr>
        <w:pStyle w:val="BodyText1"/>
        <w:numPr>
          <w:ilvl w:val="0"/>
          <w:numId w:val="26"/>
        </w:numPr>
        <w:spacing w:before="0" w:after="0" w:line="360" w:lineRule="auto"/>
        <w:jc w:val="both"/>
        <w:rPr>
          <w:color w:val="000000" w:themeColor="text1"/>
          <w:sz w:val="24"/>
          <w:szCs w:val="24"/>
        </w:rPr>
      </w:pPr>
      <w:r w:rsidRPr="00513A80">
        <w:rPr>
          <w:color w:val="000000" w:themeColor="text1"/>
          <w:sz w:val="24"/>
          <w:szCs w:val="24"/>
        </w:rPr>
        <w:t>Identification of the application systems required to support the Company’s business activities</w:t>
      </w:r>
    </w:p>
    <w:p w:rsidR="00571CA9" w:rsidRPr="00513A80" w:rsidRDefault="00571CA9" w:rsidP="00571CA9">
      <w:pPr>
        <w:pStyle w:val="BodyText1"/>
        <w:numPr>
          <w:ilvl w:val="0"/>
          <w:numId w:val="26"/>
        </w:numPr>
        <w:spacing w:before="0" w:after="0" w:line="360" w:lineRule="auto"/>
        <w:jc w:val="both"/>
        <w:rPr>
          <w:color w:val="000000" w:themeColor="text1"/>
          <w:sz w:val="24"/>
          <w:szCs w:val="24"/>
        </w:rPr>
      </w:pPr>
      <w:r w:rsidRPr="00513A80">
        <w:rPr>
          <w:color w:val="000000" w:themeColor="text1"/>
          <w:sz w:val="24"/>
          <w:szCs w:val="24"/>
        </w:rPr>
        <w:t>Definition of the Company’s information systems and technology position (including the evaluation of current and planned applications and hardware from both a business and technical viewpoint)</w:t>
      </w:r>
    </w:p>
    <w:p w:rsidR="00571CA9" w:rsidRPr="00513A80" w:rsidRDefault="00571CA9" w:rsidP="00571CA9">
      <w:pPr>
        <w:pStyle w:val="BodyText1"/>
        <w:numPr>
          <w:ilvl w:val="0"/>
          <w:numId w:val="26"/>
        </w:numPr>
        <w:spacing w:before="0" w:after="0" w:line="360" w:lineRule="auto"/>
        <w:jc w:val="both"/>
        <w:rPr>
          <w:color w:val="000000" w:themeColor="text1"/>
          <w:sz w:val="24"/>
          <w:szCs w:val="24"/>
        </w:rPr>
      </w:pPr>
      <w:r w:rsidRPr="00513A80">
        <w:rPr>
          <w:color w:val="000000" w:themeColor="text1"/>
          <w:sz w:val="24"/>
          <w:szCs w:val="24"/>
        </w:rPr>
        <w:t>Performance of a “gap” analysis to identify the Company’s information systems needs</w:t>
      </w:r>
    </w:p>
    <w:p w:rsidR="00571CA9" w:rsidRPr="00513A80" w:rsidRDefault="00571CA9" w:rsidP="00571CA9">
      <w:pPr>
        <w:pStyle w:val="BodyText1"/>
        <w:numPr>
          <w:ilvl w:val="0"/>
          <w:numId w:val="26"/>
        </w:numPr>
        <w:spacing w:before="0" w:after="0" w:line="360" w:lineRule="auto"/>
        <w:jc w:val="both"/>
        <w:rPr>
          <w:color w:val="000000" w:themeColor="text1"/>
          <w:sz w:val="24"/>
          <w:szCs w:val="24"/>
        </w:rPr>
      </w:pPr>
      <w:r w:rsidRPr="00513A80">
        <w:rPr>
          <w:color w:val="000000" w:themeColor="text1"/>
          <w:sz w:val="24"/>
          <w:szCs w:val="24"/>
        </w:rPr>
        <w:t>Development of an overall strategic direction (“vision”) for information systems</w:t>
      </w:r>
    </w:p>
    <w:p w:rsidR="00571CA9" w:rsidRPr="000F7A16" w:rsidRDefault="00571CA9" w:rsidP="00571CA9">
      <w:pPr>
        <w:pStyle w:val="BodyText1"/>
        <w:numPr>
          <w:ilvl w:val="0"/>
          <w:numId w:val="26"/>
        </w:numPr>
        <w:spacing w:before="0" w:after="0" w:line="360" w:lineRule="auto"/>
        <w:jc w:val="both"/>
        <w:rPr>
          <w:color w:val="000000" w:themeColor="text1"/>
          <w:sz w:val="24"/>
          <w:szCs w:val="24"/>
        </w:rPr>
      </w:pPr>
      <w:r w:rsidRPr="00513A80">
        <w:rPr>
          <w:bCs/>
          <w:color w:val="000000" w:themeColor="text1"/>
          <w:sz w:val="24"/>
          <w:szCs w:val="24"/>
        </w:rPr>
        <w:lastRenderedPageBreak/>
        <w:t xml:space="preserve">Development of an information systems strategic plan to identify and implement projects that meet the overall strategic direction. </w:t>
      </w:r>
    </w:p>
    <w:p w:rsidR="000F7A16" w:rsidRPr="00513A80" w:rsidRDefault="000F7A16" w:rsidP="000F7A16">
      <w:pPr>
        <w:pStyle w:val="BodyText1"/>
        <w:spacing w:before="0" w:after="0" w:line="360" w:lineRule="auto"/>
        <w:ind w:left="720"/>
        <w:jc w:val="both"/>
        <w:rPr>
          <w:color w:val="000000" w:themeColor="text1"/>
          <w:sz w:val="24"/>
          <w:szCs w:val="24"/>
        </w:rPr>
      </w:pPr>
    </w:p>
    <w:p w:rsidR="00C801BA" w:rsidRPr="00513A80" w:rsidRDefault="00C801BA" w:rsidP="00C801BA">
      <w:pPr>
        <w:pStyle w:val="Heading1"/>
        <w:spacing w:line="360" w:lineRule="auto"/>
        <w:jc w:val="both"/>
        <w:rPr>
          <w:rFonts w:ascii="Times New Roman" w:hAnsi="Times New Roman" w:cs="Times New Roman"/>
          <w:color w:val="000000" w:themeColor="text1"/>
          <w:sz w:val="32"/>
        </w:rPr>
      </w:pPr>
      <w:bookmarkStart w:id="30" w:name="_Toc34300224"/>
      <w:r w:rsidRPr="00513A80">
        <w:rPr>
          <w:rFonts w:ascii="Times New Roman" w:hAnsi="Times New Roman" w:cs="Times New Roman"/>
          <w:color w:val="000000" w:themeColor="text1"/>
          <w:sz w:val="32"/>
        </w:rPr>
        <w:t>07. References</w:t>
      </w:r>
      <w:bookmarkEnd w:id="30"/>
      <w:r w:rsidRPr="00513A80">
        <w:rPr>
          <w:rFonts w:ascii="Times New Roman" w:hAnsi="Times New Roman" w:cs="Times New Roman"/>
          <w:color w:val="000000" w:themeColor="text1"/>
          <w:sz w:val="32"/>
        </w:rPr>
        <w:t xml:space="preserve"> </w:t>
      </w:r>
    </w:p>
    <w:sdt>
      <w:sdtPr>
        <w:rPr>
          <w:rFonts w:asciiTheme="minorHAnsi" w:eastAsiaTheme="minorHAnsi" w:hAnsiTheme="minorHAnsi" w:cstheme="minorBidi"/>
          <w:b w:val="0"/>
          <w:bCs w:val="0"/>
          <w:color w:val="000000" w:themeColor="text1"/>
          <w:sz w:val="22"/>
          <w:szCs w:val="22"/>
        </w:rPr>
        <w:id w:val="-1631469420"/>
        <w:docPartObj>
          <w:docPartGallery w:val="Bibliographies"/>
          <w:docPartUnique/>
        </w:docPartObj>
      </w:sdtPr>
      <w:sdtContent>
        <w:p w:rsidR="00E55921" w:rsidRPr="00513A80" w:rsidRDefault="00E55921" w:rsidP="00E55921">
          <w:pPr>
            <w:pStyle w:val="Heading1"/>
            <w:rPr>
              <w:color w:val="000000" w:themeColor="text1"/>
            </w:rPr>
          </w:pPr>
        </w:p>
        <w:sdt>
          <w:sdtPr>
            <w:rPr>
              <w:color w:val="000000" w:themeColor="text1"/>
            </w:rPr>
            <w:id w:val="111145805"/>
            <w:bibliography/>
          </w:sdtPr>
          <w:sdtContent>
            <w:p w:rsidR="00E55921" w:rsidRPr="00513A80" w:rsidRDefault="00E55921" w:rsidP="00692C11">
              <w:pPr>
                <w:pStyle w:val="Bibliography"/>
                <w:spacing w:line="360" w:lineRule="auto"/>
                <w:jc w:val="both"/>
                <w:rPr>
                  <w:rFonts w:ascii="Times New Roman" w:hAnsi="Times New Roman" w:cs="Times New Roman"/>
                  <w:noProof/>
                  <w:color w:val="000000" w:themeColor="text1"/>
                  <w:sz w:val="28"/>
                  <w:szCs w:val="24"/>
                </w:rPr>
              </w:pPr>
              <w:r w:rsidRPr="00513A80">
                <w:rPr>
                  <w:rFonts w:ascii="Times New Roman" w:hAnsi="Times New Roman" w:cs="Times New Roman"/>
                  <w:color w:val="000000" w:themeColor="text1"/>
                  <w:sz w:val="24"/>
                </w:rPr>
                <w:fldChar w:fldCharType="begin"/>
              </w:r>
              <w:r w:rsidRPr="00513A80">
                <w:rPr>
                  <w:rFonts w:ascii="Times New Roman" w:hAnsi="Times New Roman" w:cs="Times New Roman"/>
                  <w:color w:val="000000" w:themeColor="text1"/>
                  <w:sz w:val="24"/>
                </w:rPr>
                <w:instrText xml:space="preserve"> BIBLIOGRAPHY </w:instrText>
              </w:r>
              <w:r w:rsidRPr="00513A80">
                <w:rPr>
                  <w:rFonts w:ascii="Times New Roman" w:hAnsi="Times New Roman" w:cs="Times New Roman"/>
                  <w:color w:val="000000" w:themeColor="text1"/>
                  <w:sz w:val="24"/>
                </w:rPr>
                <w:fldChar w:fldCharType="separate"/>
              </w:r>
              <w:r w:rsidRPr="00513A80">
                <w:rPr>
                  <w:rFonts w:ascii="Times New Roman" w:hAnsi="Times New Roman" w:cs="Times New Roman"/>
                  <w:noProof/>
                  <w:color w:val="000000" w:themeColor="text1"/>
                  <w:sz w:val="24"/>
                </w:rPr>
                <w:t xml:space="preserve">Aguirre S, R. A., 2017. Automation of a business process using robotic process automation (RPA): a case study. Appl Comput Sci Eng Commun Comput Inf Sci. https://doi.org/10.1007/978-3-319-66963-2_7.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AutomationEdge, 2019. Robotic Process Automation (RPA) in Banking Industry [Updated 2019], Online https://automationedge.com/robotic-process-automation-rpa-in-banking-industry/, Accessed on 10th January 2020.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Ayehu, 2015. Robotic Process Automation (RPA) vs. IT Process Automation (ITPA). Retrieved January.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Ben V., J. K. A. P. a. P. S., 2018. the Impact of Automation on Employment: Just the Usual Structural Change? 10 (5), 1661; https://doi.org/10.3390/su10051661.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Bidwell, M., 2012. "Politics and Firm Boundaries: How Organizational Structure, Group Interests, and Resources Affect Outsourcing" Organization Science, Vol. 23, 6, pp. 1622-1642..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Burgess, A. (., n.d. Burgess, A. (2015). How robotics is changing the face of Business Process Outsourcing..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Casale, F., 2014. Using RPA in Banking to Streamline Development. New York: Wall Street &amp;.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Chandler S, P. C. F. M. v. N. N., 2017. Who minds the bots? Why organisations need to consider risks related to Robotic Process Automation. PricewaterhouseCoopers, London.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C, T., 2017. Gartner market guide for robotic process automation software. Report G00319864. Gartner.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lastRenderedPageBreak/>
                <w:t xml:space="preserve">Delahunt, M. M. &amp;. B., 2017. Doing a Thematic Analysis: A Practical, Step-by-Step Guide for Learning and Teaching Scholars. 8 (3)..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Hofmann, P. S. C. &amp;. U. N., 2019. Robotic process automation. Electronic Markets; https://doi.org/10.1007/s12525-019-00365-8..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Insider, B., 2019. Examples and use cases of RPA automation in banking, Online https://www.businessinsider.com/rpa-banking-examples-use-cases, Accessed on 10th January 2020.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Kevin C Moffitt, A. M. R. M. A. V., 2018. Robotic Process Automation for Auditing, Journal of Emerging Technologies in Accounting: Spring, 15(1), 1 - 10.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Lacity, M. S. S. Y. A. a. W. L., 2011. “Business Process Outsourcing Studies: A Critical Review and Research Directions,” Journal of Information Technology, Vol. 26, 4, pp. 221-258..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Luo, Y. W. S. Z. Q. &amp;. J. V., 2012. "Task attributes and process integration in business process offshoring: A perspective of service providers from India and China," Journal of International Business Studies, Vol. 43, 5, pp. 498-524..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McIvor, R. M. M. &amp;. M. M., n.d. "Creating outsourced shared services arrangements: Lessons from the public sector" European Management Journal, Vol. 29, 6, pp. 448-461.. </w:t>
              </w:r>
              <w:r w:rsidRPr="00513A80">
                <w:rPr>
                  <w:rFonts w:ascii="Times New Roman" w:hAnsi="Times New Roman" w:cs="Times New Roman"/>
                  <w:i/>
                  <w:iCs/>
                  <w:noProof/>
                  <w:color w:val="000000" w:themeColor="text1"/>
                  <w:sz w:val="24"/>
                </w:rPr>
                <w:t>2011.</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McKeen, J. &amp;. S. H., 2011. "Creating IT Shared Services" Communications of the AIS, Vol. 29, 34, pp. 645-656..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Quote from Burnett, S., 2015. “A Conversation with Wayne Butterfield, Head of Digital Service Innovation &amp; Transformation at Telefónica,” Everest Group Practitioner Perspectives, EGR-2015-4-0-1422.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Reddy, K. P. N. &amp;. H. U. &amp;. A. T. &amp;. M. R., 2019. A Study of Robotic Process Automation Among Artificial Intelligence. 9. 392-397. 10.29322/IJSRP.9.02.2019.p8651.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S Anagnoste, 2018. Robotic Automation Process -The operating system for the digital enterprise, Proceedings of the International Conference on Business Excellence, 12, 54 - 69.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lastRenderedPageBreak/>
                <w:t xml:space="preserve">Sako, M., 2010. "Technology Strategy and Management Outsourcing Versus Shared Services" Communications of the ACM, Vol. 53, 7, pp. 126-129..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Somayya M., R. M. a. D. K., 2019. the future digital workforce: Robotic Process Automation (RPA), Journal of Information Systems and Technology Management, Vol 16, 1807-1775..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Sons, J. W. &amp;., 2018. Robotic Process Automation For Dummies, NICE Special Edition..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Srikanth, K. &amp;. P. P., 2011. "Integrating Distributed Work: Comparing Task Design, Communication, And Tacit Coordination Mechanisms" Strategic Management Journal, Vol. 32, 8, pp. 849-875.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Stewart, L., 2010. The Impact of Regulation on Innovation in the United States: A Cross-Industry. </w:t>
              </w:r>
            </w:p>
            <w:p w:rsidR="00E55921" w:rsidRPr="00513A80" w:rsidRDefault="00E55921" w:rsidP="00692C11">
              <w:pPr>
                <w:pStyle w:val="Bibliography"/>
                <w:spacing w:line="360" w:lineRule="auto"/>
                <w:jc w:val="both"/>
                <w:rPr>
                  <w:rFonts w:ascii="Times New Roman" w:hAnsi="Times New Roman" w:cs="Times New Roman"/>
                  <w:noProof/>
                  <w:color w:val="000000" w:themeColor="text1"/>
                  <w:sz w:val="24"/>
                </w:rPr>
              </w:pPr>
              <w:r w:rsidRPr="00513A80">
                <w:rPr>
                  <w:rFonts w:ascii="Times New Roman" w:hAnsi="Times New Roman" w:cs="Times New Roman"/>
                  <w:noProof/>
                  <w:color w:val="000000" w:themeColor="text1"/>
                  <w:sz w:val="24"/>
                </w:rPr>
                <w:t xml:space="preserve">Whitaker, J. M. S. &amp;. K. M., 2010. "Organizational Learning and Capabilities for Onshore and Offshore Business Process Outsourcing" Journal of Management Information Systems, Vol. 27, 3, pp. 11.. </w:t>
              </w:r>
            </w:p>
            <w:p w:rsidR="00E55921" w:rsidRPr="00513A80" w:rsidRDefault="00E55921" w:rsidP="00692C11">
              <w:pPr>
                <w:spacing w:line="360" w:lineRule="auto"/>
                <w:jc w:val="both"/>
                <w:rPr>
                  <w:color w:val="000000" w:themeColor="text1"/>
                </w:rPr>
              </w:pPr>
              <w:r w:rsidRPr="00513A80">
                <w:rPr>
                  <w:rFonts w:ascii="Times New Roman" w:hAnsi="Times New Roman" w:cs="Times New Roman"/>
                  <w:b/>
                  <w:bCs/>
                  <w:noProof/>
                  <w:color w:val="000000" w:themeColor="text1"/>
                  <w:sz w:val="24"/>
                </w:rPr>
                <w:fldChar w:fldCharType="end"/>
              </w:r>
            </w:p>
          </w:sdtContent>
        </w:sdt>
      </w:sdtContent>
    </w:sdt>
    <w:p w:rsidR="000907AC" w:rsidRPr="00513A80" w:rsidRDefault="000907AC" w:rsidP="0050707A">
      <w:pPr>
        <w:spacing w:line="360" w:lineRule="auto"/>
        <w:jc w:val="both"/>
        <w:rPr>
          <w:color w:val="000000" w:themeColor="text1"/>
        </w:rPr>
      </w:pPr>
    </w:p>
    <w:sectPr w:rsidR="000907AC" w:rsidRPr="00513A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C7" w:rsidRDefault="006E79C7" w:rsidP="00154C7F">
      <w:pPr>
        <w:spacing w:after="0" w:line="240" w:lineRule="auto"/>
      </w:pPr>
      <w:r>
        <w:separator/>
      </w:r>
    </w:p>
  </w:endnote>
  <w:endnote w:type="continuationSeparator" w:id="0">
    <w:p w:rsidR="006E79C7" w:rsidRDefault="006E79C7" w:rsidP="0015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635665"/>
      <w:docPartObj>
        <w:docPartGallery w:val="Page Numbers (Bottom of Page)"/>
        <w:docPartUnique/>
      </w:docPartObj>
    </w:sdtPr>
    <w:sdtEndPr>
      <w:rPr>
        <w:color w:val="7F7F7F" w:themeColor="background1" w:themeShade="7F"/>
        <w:spacing w:val="60"/>
      </w:rPr>
    </w:sdtEndPr>
    <w:sdtContent>
      <w:p w:rsidR="00520EC7" w:rsidRDefault="00520E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73B6F" w:rsidRPr="00D73B6F">
          <w:rPr>
            <w:b/>
            <w:bCs/>
            <w:noProof/>
          </w:rPr>
          <w:t>2</w:t>
        </w:r>
        <w:r>
          <w:rPr>
            <w:b/>
            <w:bCs/>
            <w:noProof/>
          </w:rPr>
          <w:fldChar w:fldCharType="end"/>
        </w:r>
        <w:r>
          <w:rPr>
            <w:b/>
            <w:bCs/>
          </w:rPr>
          <w:t xml:space="preserve"> | </w:t>
        </w:r>
        <w:r>
          <w:rPr>
            <w:color w:val="7F7F7F" w:themeColor="background1" w:themeShade="7F"/>
            <w:spacing w:val="60"/>
          </w:rPr>
          <w:t>Page</w:t>
        </w:r>
      </w:p>
    </w:sdtContent>
  </w:sdt>
  <w:p w:rsidR="00520EC7" w:rsidRDefault="0052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C7" w:rsidRDefault="006E79C7" w:rsidP="00154C7F">
      <w:pPr>
        <w:spacing w:after="0" w:line="240" w:lineRule="auto"/>
      </w:pPr>
      <w:r>
        <w:separator/>
      </w:r>
    </w:p>
  </w:footnote>
  <w:footnote w:type="continuationSeparator" w:id="0">
    <w:p w:rsidR="006E79C7" w:rsidRDefault="006E79C7" w:rsidP="00154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22D52"/>
    <w:multiLevelType w:val="multilevel"/>
    <w:tmpl w:val="85906C30"/>
    <w:lvl w:ilvl="0">
      <w:start w:val="1"/>
      <w:numFmt w:val="decimal"/>
      <w:lvlText w:val="%1."/>
      <w:lvlJc w:val="left"/>
      <w:pPr>
        <w:ind w:left="375" w:hanging="375"/>
      </w:pPr>
      <w:rPr>
        <w:rFonts w:asciiTheme="minorHAnsi" w:eastAsiaTheme="minorHAnsi" w:hAnsiTheme="minorHAnsi" w:cstheme="minorBidi"/>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653844"/>
    <w:multiLevelType w:val="hybridMultilevel"/>
    <w:tmpl w:val="D47C3C80"/>
    <w:lvl w:ilvl="0" w:tplc="CCA8C1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F0D23"/>
    <w:multiLevelType w:val="hybridMultilevel"/>
    <w:tmpl w:val="5CF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6436E"/>
    <w:multiLevelType w:val="hybridMultilevel"/>
    <w:tmpl w:val="A47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0052D"/>
    <w:multiLevelType w:val="hybridMultilevel"/>
    <w:tmpl w:val="5D68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00230"/>
    <w:multiLevelType w:val="hybridMultilevel"/>
    <w:tmpl w:val="16AA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86124"/>
    <w:multiLevelType w:val="hybridMultilevel"/>
    <w:tmpl w:val="EF787D06"/>
    <w:lvl w:ilvl="0" w:tplc="9802FFC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26672"/>
    <w:multiLevelType w:val="hybridMultilevel"/>
    <w:tmpl w:val="C4A6B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5E6A"/>
    <w:multiLevelType w:val="multilevel"/>
    <w:tmpl w:val="BEBA5C0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857DC5"/>
    <w:multiLevelType w:val="hybridMultilevel"/>
    <w:tmpl w:val="647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062CF"/>
    <w:multiLevelType w:val="multilevel"/>
    <w:tmpl w:val="BC327F5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3E6641"/>
    <w:multiLevelType w:val="hybridMultilevel"/>
    <w:tmpl w:val="A47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F190F"/>
    <w:multiLevelType w:val="hybridMultilevel"/>
    <w:tmpl w:val="14D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74AF8"/>
    <w:multiLevelType w:val="hybridMultilevel"/>
    <w:tmpl w:val="A47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76B90"/>
    <w:multiLevelType w:val="multilevel"/>
    <w:tmpl w:val="73B0C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6BE49B9"/>
    <w:multiLevelType w:val="hybridMultilevel"/>
    <w:tmpl w:val="A47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13B3D"/>
    <w:multiLevelType w:val="hybridMultilevel"/>
    <w:tmpl w:val="B882D98A"/>
    <w:lvl w:ilvl="0" w:tplc="356493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03A8E"/>
    <w:multiLevelType w:val="hybridMultilevel"/>
    <w:tmpl w:val="0E9E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2156C"/>
    <w:multiLevelType w:val="hybridMultilevel"/>
    <w:tmpl w:val="9CC60526"/>
    <w:lvl w:ilvl="0" w:tplc="58AE6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54E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FB605D2"/>
    <w:multiLevelType w:val="hybridMultilevel"/>
    <w:tmpl w:val="00A8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C11F0"/>
    <w:multiLevelType w:val="multilevel"/>
    <w:tmpl w:val="C062273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319120C"/>
    <w:multiLevelType w:val="hybridMultilevel"/>
    <w:tmpl w:val="0A9C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F1D15"/>
    <w:multiLevelType w:val="multilevel"/>
    <w:tmpl w:val="B428F4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F2B22FA"/>
    <w:multiLevelType w:val="hybridMultilevel"/>
    <w:tmpl w:val="472C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F25FE"/>
    <w:multiLevelType w:val="hybridMultilevel"/>
    <w:tmpl w:val="6BE2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B2F26"/>
    <w:multiLevelType w:val="hybridMultilevel"/>
    <w:tmpl w:val="FC82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F0F62"/>
    <w:multiLevelType w:val="hybridMultilevel"/>
    <w:tmpl w:val="867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B2C82"/>
    <w:multiLevelType w:val="multilevel"/>
    <w:tmpl w:val="4F5255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DBF68F9"/>
    <w:multiLevelType w:val="hybridMultilevel"/>
    <w:tmpl w:val="B78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1"/>
  </w:num>
  <w:num w:numId="4">
    <w:abstractNumId w:val="22"/>
  </w:num>
  <w:num w:numId="5">
    <w:abstractNumId w:val="18"/>
  </w:num>
  <w:num w:numId="6">
    <w:abstractNumId w:val="30"/>
  </w:num>
  <w:num w:numId="7">
    <w:abstractNumId w:val="7"/>
  </w:num>
  <w:num w:numId="8">
    <w:abstractNumId w:val="1"/>
  </w:num>
  <w:num w:numId="9">
    <w:abstractNumId w:val="12"/>
  </w:num>
  <w:num w:numId="10">
    <w:abstractNumId w:val="2"/>
  </w:num>
  <w:num w:numId="11">
    <w:abstractNumId w:val="14"/>
  </w:num>
  <w:num w:numId="12">
    <w:abstractNumId w:val="16"/>
  </w:num>
  <w:num w:numId="13">
    <w:abstractNumId w:val="4"/>
  </w:num>
  <w:num w:numId="14">
    <w:abstractNumId w:val="15"/>
  </w:num>
  <w:num w:numId="15">
    <w:abstractNumId w:val="28"/>
  </w:num>
  <w:num w:numId="16">
    <w:abstractNumId w:val="26"/>
  </w:num>
  <w:num w:numId="17">
    <w:abstractNumId w:val="25"/>
  </w:num>
  <w:num w:numId="18">
    <w:abstractNumId w:val="3"/>
  </w:num>
  <w:num w:numId="19">
    <w:abstractNumId w:val="19"/>
  </w:num>
  <w:num w:numId="20">
    <w:abstractNumId w:val="10"/>
  </w:num>
  <w:num w:numId="21">
    <w:abstractNumId w:val="21"/>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3"/>
  </w:num>
  <w:num w:numId="24">
    <w:abstractNumId w:val="5"/>
  </w:num>
  <w:num w:numId="25">
    <w:abstractNumId w:val="20"/>
  </w:num>
  <w:num w:numId="26">
    <w:abstractNumId w:val="23"/>
  </w:num>
  <w:num w:numId="27">
    <w:abstractNumId w:val="6"/>
  </w:num>
  <w:num w:numId="28">
    <w:abstractNumId w:val="8"/>
  </w:num>
  <w:num w:numId="29">
    <w:abstractNumId w:val="9"/>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4B"/>
    <w:rsid w:val="00040A18"/>
    <w:rsid w:val="000478E9"/>
    <w:rsid w:val="000907AC"/>
    <w:rsid w:val="000B01D5"/>
    <w:rsid w:val="000E7C5B"/>
    <w:rsid w:val="000F7A16"/>
    <w:rsid w:val="00105F06"/>
    <w:rsid w:val="00123791"/>
    <w:rsid w:val="00130C8F"/>
    <w:rsid w:val="00154C7F"/>
    <w:rsid w:val="001550F0"/>
    <w:rsid w:val="001D0DB9"/>
    <w:rsid w:val="001F5E3C"/>
    <w:rsid w:val="0020650D"/>
    <w:rsid w:val="00240CA0"/>
    <w:rsid w:val="002B62B5"/>
    <w:rsid w:val="002D3C65"/>
    <w:rsid w:val="002F0544"/>
    <w:rsid w:val="00332D84"/>
    <w:rsid w:val="00377555"/>
    <w:rsid w:val="003956AB"/>
    <w:rsid w:val="003D701F"/>
    <w:rsid w:val="003E7DDB"/>
    <w:rsid w:val="00400FB3"/>
    <w:rsid w:val="00416C51"/>
    <w:rsid w:val="004422D8"/>
    <w:rsid w:val="004735B2"/>
    <w:rsid w:val="004900AE"/>
    <w:rsid w:val="004B0EAD"/>
    <w:rsid w:val="0050707A"/>
    <w:rsid w:val="00513A80"/>
    <w:rsid w:val="00520EC7"/>
    <w:rsid w:val="005618B0"/>
    <w:rsid w:val="00571CA9"/>
    <w:rsid w:val="00692C11"/>
    <w:rsid w:val="006E79C7"/>
    <w:rsid w:val="006F5FAF"/>
    <w:rsid w:val="00782C6F"/>
    <w:rsid w:val="007F0790"/>
    <w:rsid w:val="00805921"/>
    <w:rsid w:val="00810855"/>
    <w:rsid w:val="0086465A"/>
    <w:rsid w:val="008A6018"/>
    <w:rsid w:val="008B04B7"/>
    <w:rsid w:val="008F4B57"/>
    <w:rsid w:val="00920FF4"/>
    <w:rsid w:val="00926E1D"/>
    <w:rsid w:val="00947A34"/>
    <w:rsid w:val="0096124A"/>
    <w:rsid w:val="009C5C4E"/>
    <w:rsid w:val="009E39D5"/>
    <w:rsid w:val="00A04D4B"/>
    <w:rsid w:val="00A21815"/>
    <w:rsid w:val="00A64ABB"/>
    <w:rsid w:val="00A65A6B"/>
    <w:rsid w:val="00A75CE7"/>
    <w:rsid w:val="00A77AB6"/>
    <w:rsid w:val="00AA421C"/>
    <w:rsid w:val="00AB1A9A"/>
    <w:rsid w:val="00BA5C29"/>
    <w:rsid w:val="00BD759D"/>
    <w:rsid w:val="00C00F8C"/>
    <w:rsid w:val="00C05B08"/>
    <w:rsid w:val="00C72601"/>
    <w:rsid w:val="00C75AE9"/>
    <w:rsid w:val="00C801BA"/>
    <w:rsid w:val="00C84052"/>
    <w:rsid w:val="00CF29A0"/>
    <w:rsid w:val="00CF484C"/>
    <w:rsid w:val="00D237E0"/>
    <w:rsid w:val="00D43793"/>
    <w:rsid w:val="00D73B6F"/>
    <w:rsid w:val="00D90DF3"/>
    <w:rsid w:val="00DB0381"/>
    <w:rsid w:val="00E16673"/>
    <w:rsid w:val="00E33C25"/>
    <w:rsid w:val="00E3691D"/>
    <w:rsid w:val="00E55921"/>
    <w:rsid w:val="00ED2C93"/>
    <w:rsid w:val="00F134EC"/>
    <w:rsid w:val="00F22251"/>
    <w:rsid w:val="00F23D9C"/>
    <w:rsid w:val="00F32E1E"/>
    <w:rsid w:val="00F75FD8"/>
    <w:rsid w:val="00FB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5E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03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381"/>
    <w:pPr>
      <w:ind w:left="720"/>
      <w:contextualSpacing/>
    </w:pPr>
  </w:style>
  <w:style w:type="paragraph" w:styleId="Header">
    <w:name w:val="header"/>
    <w:basedOn w:val="Normal"/>
    <w:link w:val="HeaderChar"/>
    <w:uiPriority w:val="99"/>
    <w:unhideWhenUsed/>
    <w:rsid w:val="0015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7F"/>
  </w:style>
  <w:style w:type="paragraph" w:styleId="Footer">
    <w:name w:val="footer"/>
    <w:basedOn w:val="Normal"/>
    <w:link w:val="FooterChar"/>
    <w:uiPriority w:val="99"/>
    <w:unhideWhenUsed/>
    <w:rsid w:val="0015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7F"/>
  </w:style>
  <w:style w:type="paragraph" w:customStyle="1" w:styleId="Default">
    <w:name w:val="Default"/>
    <w:rsid w:val="002F05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0907AC"/>
    <w:pPr>
      <w:spacing w:after="24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0907AC"/>
    <w:rPr>
      <w:rFonts w:ascii="Arial" w:eastAsia="Times New Roman" w:hAnsi="Arial" w:cs="Arial"/>
      <w:sz w:val="20"/>
      <w:szCs w:val="20"/>
    </w:rPr>
  </w:style>
  <w:style w:type="paragraph" w:customStyle="1" w:styleId="BodyText1">
    <w:name w:val="Body Text1"/>
    <w:basedOn w:val="Normal"/>
    <w:rsid w:val="00571CA9"/>
    <w:pPr>
      <w:spacing w:before="120" w:after="120" w:line="240" w:lineRule="auto"/>
    </w:pPr>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A64ABB"/>
    <w:pPr>
      <w:spacing w:after="120" w:line="480" w:lineRule="auto"/>
    </w:pPr>
  </w:style>
  <w:style w:type="character" w:customStyle="1" w:styleId="BodyText2Char">
    <w:name w:val="Body Text 2 Char"/>
    <w:basedOn w:val="DefaultParagraphFont"/>
    <w:link w:val="BodyText2"/>
    <w:uiPriority w:val="99"/>
    <w:rsid w:val="00A64ABB"/>
  </w:style>
  <w:style w:type="character" w:customStyle="1" w:styleId="Heading4Char">
    <w:name w:val="Heading 4 Char"/>
    <w:basedOn w:val="DefaultParagraphFont"/>
    <w:link w:val="Heading4"/>
    <w:uiPriority w:val="9"/>
    <w:semiHidden/>
    <w:rsid w:val="001F5E3C"/>
    <w:rPr>
      <w:rFonts w:asciiTheme="majorHAnsi" w:eastAsiaTheme="majorEastAsia" w:hAnsiTheme="majorHAnsi" w:cstheme="majorBidi"/>
      <w:i/>
      <w:iCs/>
      <w:color w:val="365F91" w:themeColor="accent1" w:themeShade="BF"/>
    </w:rPr>
  </w:style>
  <w:style w:type="paragraph" w:customStyle="1" w:styleId="Tables">
    <w:name w:val="Tables"/>
    <w:basedOn w:val="Normal"/>
    <w:qFormat/>
    <w:rsid w:val="001F5E3C"/>
    <w:pPr>
      <w:spacing w:before="120" w:after="240" w:line="360" w:lineRule="auto"/>
    </w:pPr>
    <w:rPr>
      <w:rFonts w:ascii="Arial" w:hAnsi="Arial"/>
      <w:color w:val="000000" w:themeColor="text1"/>
      <w:sz w:val="24"/>
      <w:szCs w:val="24"/>
      <w:lang w:val="en-GB"/>
    </w:rPr>
  </w:style>
  <w:style w:type="table" w:styleId="LightShading">
    <w:name w:val="Light Shading"/>
    <w:basedOn w:val="TableNormal"/>
    <w:uiPriority w:val="60"/>
    <w:rsid w:val="001F5E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F5E3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1F5E3C"/>
    <w:pPr>
      <w:spacing w:after="0" w:line="240" w:lineRule="auto"/>
    </w:pPr>
    <w:rPr>
      <w:rFonts w:eastAsiaTheme="minorEastAsia"/>
      <w:lang w:val="en-GB" w:eastAsia="en-GB"/>
    </w:rPr>
  </w:style>
  <w:style w:type="paragraph" w:styleId="Bibliography">
    <w:name w:val="Bibliography"/>
    <w:basedOn w:val="Normal"/>
    <w:next w:val="Normal"/>
    <w:uiPriority w:val="37"/>
    <w:unhideWhenUsed/>
    <w:rsid w:val="009E39D5"/>
  </w:style>
  <w:style w:type="paragraph" w:styleId="TOCHeading">
    <w:name w:val="TOC Heading"/>
    <w:basedOn w:val="Heading1"/>
    <w:next w:val="Normal"/>
    <w:uiPriority w:val="39"/>
    <w:unhideWhenUsed/>
    <w:qFormat/>
    <w:rsid w:val="002B62B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2B62B5"/>
    <w:pPr>
      <w:spacing w:after="100"/>
    </w:pPr>
  </w:style>
  <w:style w:type="paragraph" w:styleId="TOC2">
    <w:name w:val="toc 2"/>
    <w:basedOn w:val="Normal"/>
    <w:next w:val="Normal"/>
    <w:autoRedefine/>
    <w:uiPriority w:val="39"/>
    <w:unhideWhenUsed/>
    <w:rsid w:val="002B62B5"/>
    <w:pPr>
      <w:spacing w:after="100"/>
      <w:ind w:left="220"/>
    </w:pPr>
  </w:style>
  <w:style w:type="character" w:styleId="Hyperlink">
    <w:name w:val="Hyperlink"/>
    <w:basedOn w:val="DefaultParagraphFont"/>
    <w:uiPriority w:val="99"/>
    <w:unhideWhenUsed/>
    <w:rsid w:val="002B62B5"/>
    <w:rPr>
      <w:color w:val="0000FF" w:themeColor="hyperlink"/>
      <w:u w:val="single"/>
    </w:rPr>
  </w:style>
  <w:style w:type="paragraph" w:styleId="BalloonText">
    <w:name w:val="Balloon Text"/>
    <w:basedOn w:val="Normal"/>
    <w:link w:val="BalloonTextChar"/>
    <w:uiPriority w:val="99"/>
    <w:semiHidden/>
    <w:unhideWhenUsed/>
    <w:rsid w:val="0052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0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5E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03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381"/>
    <w:pPr>
      <w:ind w:left="720"/>
      <w:contextualSpacing/>
    </w:pPr>
  </w:style>
  <w:style w:type="paragraph" w:styleId="Header">
    <w:name w:val="header"/>
    <w:basedOn w:val="Normal"/>
    <w:link w:val="HeaderChar"/>
    <w:uiPriority w:val="99"/>
    <w:unhideWhenUsed/>
    <w:rsid w:val="0015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7F"/>
  </w:style>
  <w:style w:type="paragraph" w:styleId="Footer">
    <w:name w:val="footer"/>
    <w:basedOn w:val="Normal"/>
    <w:link w:val="FooterChar"/>
    <w:uiPriority w:val="99"/>
    <w:unhideWhenUsed/>
    <w:rsid w:val="0015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7F"/>
  </w:style>
  <w:style w:type="paragraph" w:customStyle="1" w:styleId="Default">
    <w:name w:val="Default"/>
    <w:rsid w:val="002F05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0907AC"/>
    <w:pPr>
      <w:spacing w:after="24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0907AC"/>
    <w:rPr>
      <w:rFonts w:ascii="Arial" w:eastAsia="Times New Roman" w:hAnsi="Arial" w:cs="Arial"/>
      <w:sz w:val="20"/>
      <w:szCs w:val="20"/>
    </w:rPr>
  </w:style>
  <w:style w:type="paragraph" w:customStyle="1" w:styleId="BodyText1">
    <w:name w:val="Body Text1"/>
    <w:basedOn w:val="Normal"/>
    <w:rsid w:val="00571CA9"/>
    <w:pPr>
      <w:spacing w:before="120" w:after="120" w:line="240" w:lineRule="auto"/>
    </w:pPr>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A64ABB"/>
    <w:pPr>
      <w:spacing w:after="120" w:line="480" w:lineRule="auto"/>
    </w:pPr>
  </w:style>
  <w:style w:type="character" w:customStyle="1" w:styleId="BodyText2Char">
    <w:name w:val="Body Text 2 Char"/>
    <w:basedOn w:val="DefaultParagraphFont"/>
    <w:link w:val="BodyText2"/>
    <w:uiPriority w:val="99"/>
    <w:rsid w:val="00A64ABB"/>
  </w:style>
  <w:style w:type="character" w:customStyle="1" w:styleId="Heading4Char">
    <w:name w:val="Heading 4 Char"/>
    <w:basedOn w:val="DefaultParagraphFont"/>
    <w:link w:val="Heading4"/>
    <w:uiPriority w:val="9"/>
    <w:semiHidden/>
    <w:rsid w:val="001F5E3C"/>
    <w:rPr>
      <w:rFonts w:asciiTheme="majorHAnsi" w:eastAsiaTheme="majorEastAsia" w:hAnsiTheme="majorHAnsi" w:cstheme="majorBidi"/>
      <w:i/>
      <w:iCs/>
      <w:color w:val="365F91" w:themeColor="accent1" w:themeShade="BF"/>
    </w:rPr>
  </w:style>
  <w:style w:type="paragraph" w:customStyle="1" w:styleId="Tables">
    <w:name w:val="Tables"/>
    <w:basedOn w:val="Normal"/>
    <w:qFormat/>
    <w:rsid w:val="001F5E3C"/>
    <w:pPr>
      <w:spacing w:before="120" w:after="240" w:line="360" w:lineRule="auto"/>
    </w:pPr>
    <w:rPr>
      <w:rFonts w:ascii="Arial" w:hAnsi="Arial"/>
      <w:color w:val="000000" w:themeColor="text1"/>
      <w:sz w:val="24"/>
      <w:szCs w:val="24"/>
      <w:lang w:val="en-GB"/>
    </w:rPr>
  </w:style>
  <w:style w:type="table" w:styleId="LightShading">
    <w:name w:val="Light Shading"/>
    <w:basedOn w:val="TableNormal"/>
    <w:uiPriority w:val="60"/>
    <w:rsid w:val="001F5E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F5E3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1F5E3C"/>
    <w:pPr>
      <w:spacing w:after="0" w:line="240" w:lineRule="auto"/>
    </w:pPr>
    <w:rPr>
      <w:rFonts w:eastAsiaTheme="minorEastAsia"/>
      <w:lang w:val="en-GB" w:eastAsia="en-GB"/>
    </w:rPr>
  </w:style>
  <w:style w:type="paragraph" w:styleId="Bibliography">
    <w:name w:val="Bibliography"/>
    <w:basedOn w:val="Normal"/>
    <w:next w:val="Normal"/>
    <w:uiPriority w:val="37"/>
    <w:unhideWhenUsed/>
    <w:rsid w:val="009E39D5"/>
  </w:style>
  <w:style w:type="paragraph" w:styleId="TOCHeading">
    <w:name w:val="TOC Heading"/>
    <w:basedOn w:val="Heading1"/>
    <w:next w:val="Normal"/>
    <w:uiPriority w:val="39"/>
    <w:unhideWhenUsed/>
    <w:qFormat/>
    <w:rsid w:val="002B62B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2B62B5"/>
    <w:pPr>
      <w:spacing w:after="100"/>
    </w:pPr>
  </w:style>
  <w:style w:type="paragraph" w:styleId="TOC2">
    <w:name w:val="toc 2"/>
    <w:basedOn w:val="Normal"/>
    <w:next w:val="Normal"/>
    <w:autoRedefine/>
    <w:uiPriority w:val="39"/>
    <w:unhideWhenUsed/>
    <w:rsid w:val="002B62B5"/>
    <w:pPr>
      <w:spacing w:after="100"/>
      <w:ind w:left="220"/>
    </w:pPr>
  </w:style>
  <w:style w:type="character" w:styleId="Hyperlink">
    <w:name w:val="Hyperlink"/>
    <w:basedOn w:val="DefaultParagraphFont"/>
    <w:uiPriority w:val="99"/>
    <w:unhideWhenUsed/>
    <w:rsid w:val="002B62B5"/>
    <w:rPr>
      <w:color w:val="0000FF" w:themeColor="hyperlink"/>
      <w:u w:val="single"/>
    </w:rPr>
  </w:style>
  <w:style w:type="paragraph" w:styleId="BalloonText">
    <w:name w:val="Balloon Text"/>
    <w:basedOn w:val="Normal"/>
    <w:link w:val="BalloonTextChar"/>
    <w:uiPriority w:val="99"/>
    <w:semiHidden/>
    <w:unhideWhenUsed/>
    <w:rsid w:val="0052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613">
      <w:bodyDiv w:val="1"/>
      <w:marLeft w:val="0"/>
      <w:marRight w:val="0"/>
      <w:marTop w:val="0"/>
      <w:marBottom w:val="0"/>
      <w:divBdr>
        <w:top w:val="none" w:sz="0" w:space="0" w:color="auto"/>
        <w:left w:val="none" w:sz="0" w:space="0" w:color="auto"/>
        <w:bottom w:val="none" w:sz="0" w:space="0" w:color="auto"/>
        <w:right w:val="none" w:sz="0" w:space="0" w:color="auto"/>
      </w:divBdr>
    </w:div>
    <w:div w:id="26807209">
      <w:bodyDiv w:val="1"/>
      <w:marLeft w:val="0"/>
      <w:marRight w:val="0"/>
      <w:marTop w:val="0"/>
      <w:marBottom w:val="0"/>
      <w:divBdr>
        <w:top w:val="none" w:sz="0" w:space="0" w:color="auto"/>
        <w:left w:val="none" w:sz="0" w:space="0" w:color="auto"/>
        <w:bottom w:val="none" w:sz="0" w:space="0" w:color="auto"/>
        <w:right w:val="none" w:sz="0" w:space="0" w:color="auto"/>
      </w:divBdr>
    </w:div>
    <w:div w:id="53941126">
      <w:bodyDiv w:val="1"/>
      <w:marLeft w:val="0"/>
      <w:marRight w:val="0"/>
      <w:marTop w:val="0"/>
      <w:marBottom w:val="0"/>
      <w:divBdr>
        <w:top w:val="none" w:sz="0" w:space="0" w:color="auto"/>
        <w:left w:val="none" w:sz="0" w:space="0" w:color="auto"/>
        <w:bottom w:val="none" w:sz="0" w:space="0" w:color="auto"/>
        <w:right w:val="none" w:sz="0" w:space="0" w:color="auto"/>
      </w:divBdr>
    </w:div>
    <w:div w:id="73206673">
      <w:bodyDiv w:val="1"/>
      <w:marLeft w:val="0"/>
      <w:marRight w:val="0"/>
      <w:marTop w:val="0"/>
      <w:marBottom w:val="0"/>
      <w:divBdr>
        <w:top w:val="none" w:sz="0" w:space="0" w:color="auto"/>
        <w:left w:val="none" w:sz="0" w:space="0" w:color="auto"/>
        <w:bottom w:val="none" w:sz="0" w:space="0" w:color="auto"/>
        <w:right w:val="none" w:sz="0" w:space="0" w:color="auto"/>
      </w:divBdr>
    </w:div>
    <w:div w:id="120536659">
      <w:bodyDiv w:val="1"/>
      <w:marLeft w:val="0"/>
      <w:marRight w:val="0"/>
      <w:marTop w:val="0"/>
      <w:marBottom w:val="0"/>
      <w:divBdr>
        <w:top w:val="none" w:sz="0" w:space="0" w:color="auto"/>
        <w:left w:val="none" w:sz="0" w:space="0" w:color="auto"/>
        <w:bottom w:val="none" w:sz="0" w:space="0" w:color="auto"/>
        <w:right w:val="none" w:sz="0" w:space="0" w:color="auto"/>
      </w:divBdr>
    </w:div>
    <w:div w:id="143746258">
      <w:bodyDiv w:val="1"/>
      <w:marLeft w:val="0"/>
      <w:marRight w:val="0"/>
      <w:marTop w:val="0"/>
      <w:marBottom w:val="0"/>
      <w:divBdr>
        <w:top w:val="none" w:sz="0" w:space="0" w:color="auto"/>
        <w:left w:val="none" w:sz="0" w:space="0" w:color="auto"/>
        <w:bottom w:val="none" w:sz="0" w:space="0" w:color="auto"/>
        <w:right w:val="none" w:sz="0" w:space="0" w:color="auto"/>
      </w:divBdr>
    </w:div>
    <w:div w:id="155918396">
      <w:bodyDiv w:val="1"/>
      <w:marLeft w:val="0"/>
      <w:marRight w:val="0"/>
      <w:marTop w:val="0"/>
      <w:marBottom w:val="0"/>
      <w:divBdr>
        <w:top w:val="none" w:sz="0" w:space="0" w:color="auto"/>
        <w:left w:val="none" w:sz="0" w:space="0" w:color="auto"/>
        <w:bottom w:val="none" w:sz="0" w:space="0" w:color="auto"/>
        <w:right w:val="none" w:sz="0" w:space="0" w:color="auto"/>
      </w:divBdr>
    </w:div>
    <w:div w:id="168566917">
      <w:bodyDiv w:val="1"/>
      <w:marLeft w:val="0"/>
      <w:marRight w:val="0"/>
      <w:marTop w:val="0"/>
      <w:marBottom w:val="0"/>
      <w:divBdr>
        <w:top w:val="none" w:sz="0" w:space="0" w:color="auto"/>
        <w:left w:val="none" w:sz="0" w:space="0" w:color="auto"/>
        <w:bottom w:val="none" w:sz="0" w:space="0" w:color="auto"/>
        <w:right w:val="none" w:sz="0" w:space="0" w:color="auto"/>
      </w:divBdr>
    </w:div>
    <w:div w:id="172034334">
      <w:bodyDiv w:val="1"/>
      <w:marLeft w:val="0"/>
      <w:marRight w:val="0"/>
      <w:marTop w:val="0"/>
      <w:marBottom w:val="0"/>
      <w:divBdr>
        <w:top w:val="none" w:sz="0" w:space="0" w:color="auto"/>
        <w:left w:val="none" w:sz="0" w:space="0" w:color="auto"/>
        <w:bottom w:val="none" w:sz="0" w:space="0" w:color="auto"/>
        <w:right w:val="none" w:sz="0" w:space="0" w:color="auto"/>
      </w:divBdr>
    </w:div>
    <w:div w:id="198397214">
      <w:bodyDiv w:val="1"/>
      <w:marLeft w:val="0"/>
      <w:marRight w:val="0"/>
      <w:marTop w:val="0"/>
      <w:marBottom w:val="0"/>
      <w:divBdr>
        <w:top w:val="none" w:sz="0" w:space="0" w:color="auto"/>
        <w:left w:val="none" w:sz="0" w:space="0" w:color="auto"/>
        <w:bottom w:val="none" w:sz="0" w:space="0" w:color="auto"/>
        <w:right w:val="none" w:sz="0" w:space="0" w:color="auto"/>
      </w:divBdr>
    </w:div>
    <w:div w:id="226235042">
      <w:bodyDiv w:val="1"/>
      <w:marLeft w:val="0"/>
      <w:marRight w:val="0"/>
      <w:marTop w:val="0"/>
      <w:marBottom w:val="0"/>
      <w:divBdr>
        <w:top w:val="none" w:sz="0" w:space="0" w:color="auto"/>
        <w:left w:val="none" w:sz="0" w:space="0" w:color="auto"/>
        <w:bottom w:val="none" w:sz="0" w:space="0" w:color="auto"/>
        <w:right w:val="none" w:sz="0" w:space="0" w:color="auto"/>
      </w:divBdr>
    </w:div>
    <w:div w:id="241838665">
      <w:bodyDiv w:val="1"/>
      <w:marLeft w:val="0"/>
      <w:marRight w:val="0"/>
      <w:marTop w:val="0"/>
      <w:marBottom w:val="0"/>
      <w:divBdr>
        <w:top w:val="none" w:sz="0" w:space="0" w:color="auto"/>
        <w:left w:val="none" w:sz="0" w:space="0" w:color="auto"/>
        <w:bottom w:val="none" w:sz="0" w:space="0" w:color="auto"/>
        <w:right w:val="none" w:sz="0" w:space="0" w:color="auto"/>
      </w:divBdr>
    </w:div>
    <w:div w:id="249317257">
      <w:bodyDiv w:val="1"/>
      <w:marLeft w:val="0"/>
      <w:marRight w:val="0"/>
      <w:marTop w:val="0"/>
      <w:marBottom w:val="0"/>
      <w:divBdr>
        <w:top w:val="none" w:sz="0" w:space="0" w:color="auto"/>
        <w:left w:val="none" w:sz="0" w:space="0" w:color="auto"/>
        <w:bottom w:val="none" w:sz="0" w:space="0" w:color="auto"/>
        <w:right w:val="none" w:sz="0" w:space="0" w:color="auto"/>
      </w:divBdr>
    </w:div>
    <w:div w:id="253169438">
      <w:bodyDiv w:val="1"/>
      <w:marLeft w:val="0"/>
      <w:marRight w:val="0"/>
      <w:marTop w:val="0"/>
      <w:marBottom w:val="0"/>
      <w:divBdr>
        <w:top w:val="none" w:sz="0" w:space="0" w:color="auto"/>
        <w:left w:val="none" w:sz="0" w:space="0" w:color="auto"/>
        <w:bottom w:val="none" w:sz="0" w:space="0" w:color="auto"/>
        <w:right w:val="none" w:sz="0" w:space="0" w:color="auto"/>
      </w:divBdr>
    </w:div>
    <w:div w:id="270934931">
      <w:bodyDiv w:val="1"/>
      <w:marLeft w:val="0"/>
      <w:marRight w:val="0"/>
      <w:marTop w:val="0"/>
      <w:marBottom w:val="0"/>
      <w:divBdr>
        <w:top w:val="none" w:sz="0" w:space="0" w:color="auto"/>
        <w:left w:val="none" w:sz="0" w:space="0" w:color="auto"/>
        <w:bottom w:val="none" w:sz="0" w:space="0" w:color="auto"/>
        <w:right w:val="none" w:sz="0" w:space="0" w:color="auto"/>
      </w:divBdr>
    </w:div>
    <w:div w:id="274026510">
      <w:bodyDiv w:val="1"/>
      <w:marLeft w:val="0"/>
      <w:marRight w:val="0"/>
      <w:marTop w:val="0"/>
      <w:marBottom w:val="0"/>
      <w:divBdr>
        <w:top w:val="none" w:sz="0" w:space="0" w:color="auto"/>
        <w:left w:val="none" w:sz="0" w:space="0" w:color="auto"/>
        <w:bottom w:val="none" w:sz="0" w:space="0" w:color="auto"/>
        <w:right w:val="none" w:sz="0" w:space="0" w:color="auto"/>
      </w:divBdr>
    </w:div>
    <w:div w:id="304506614">
      <w:bodyDiv w:val="1"/>
      <w:marLeft w:val="0"/>
      <w:marRight w:val="0"/>
      <w:marTop w:val="0"/>
      <w:marBottom w:val="0"/>
      <w:divBdr>
        <w:top w:val="none" w:sz="0" w:space="0" w:color="auto"/>
        <w:left w:val="none" w:sz="0" w:space="0" w:color="auto"/>
        <w:bottom w:val="none" w:sz="0" w:space="0" w:color="auto"/>
        <w:right w:val="none" w:sz="0" w:space="0" w:color="auto"/>
      </w:divBdr>
    </w:div>
    <w:div w:id="327905354">
      <w:bodyDiv w:val="1"/>
      <w:marLeft w:val="0"/>
      <w:marRight w:val="0"/>
      <w:marTop w:val="0"/>
      <w:marBottom w:val="0"/>
      <w:divBdr>
        <w:top w:val="none" w:sz="0" w:space="0" w:color="auto"/>
        <w:left w:val="none" w:sz="0" w:space="0" w:color="auto"/>
        <w:bottom w:val="none" w:sz="0" w:space="0" w:color="auto"/>
        <w:right w:val="none" w:sz="0" w:space="0" w:color="auto"/>
      </w:divBdr>
    </w:div>
    <w:div w:id="337969684">
      <w:bodyDiv w:val="1"/>
      <w:marLeft w:val="0"/>
      <w:marRight w:val="0"/>
      <w:marTop w:val="0"/>
      <w:marBottom w:val="0"/>
      <w:divBdr>
        <w:top w:val="none" w:sz="0" w:space="0" w:color="auto"/>
        <w:left w:val="none" w:sz="0" w:space="0" w:color="auto"/>
        <w:bottom w:val="none" w:sz="0" w:space="0" w:color="auto"/>
        <w:right w:val="none" w:sz="0" w:space="0" w:color="auto"/>
      </w:divBdr>
    </w:div>
    <w:div w:id="345131122">
      <w:bodyDiv w:val="1"/>
      <w:marLeft w:val="0"/>
      <w:marRight w:val="0"/>
      <w:marTop w:val="0"/>
      <w:marBottom w:val="0"/>
      <w:divBdr>
        <w:top w:val="none" w:sz="0" w:space="0" w:color="auto"/>
        <w:left w:val="none" w:sz="0" w:space="0" w:color="auto"/>
        <w:bottom w:val="none" w:sz="0" w:space="0" w:color="auto"/>
        <w:right w:val="none" w:sz="0" w:space="0" w:color="auto"/>
      </w:divBdr>
    </w:div>
    <w:div w:id="350764475">
      <w:bodyDiv w:val="1"/>
      <w:marLeft w:val="0"/>
      <w:marRight w:val="0"/>
      <w:marTop w:val="0"/>
      <w:marBottom w:val="0"/>
      <w:divBdr>
        <w:top w:val="none" w:sz="0" w:space="0" w:color="auto"/>
        <w:left w:val="none" w:sz="0" w:space="0" w:color="auto"/>
        <w:bottom w:val="none" w:sz="0" w:space="0" w:color="auto"/>
        <w:right w:val="none" w:sz="0" w:space="0" w:color="auto"/>
      </w:divBdr>
    </w:div>
    <w:div w:id="354381423">
      <w:bodyDiv w:val="1"/>
      <w:marLeft w:val="0"/>
      <w:marRight w:val="0"/>
      <w:marTop w:val="0"/>
      <w:marBottom w:val="0"/>
      <w:divBdr>
        <w:top w:val="none" w:sz="0" w:space="0" w:color="auto"/>
        <w:left w:val="none" w:sz="0" w:space="0" w:color="auto"/>
        <w:bottom w:val="none" w:sz="0" w:space="0" w:color="auto"/>
        <w:right w:val="none" w:sz="0" w:space="0" w:color="auto"/>
      </w:divBdr>
    </w:div>
    <w:div w:id="354967538">
      <w:bodyDiv w:val="1"/>
      <w:marLeft w:val="0"/>
      <w:marRight w:val="0"/>
      <w:marTop w:val="0"/>
      <w:marBottom w:val="0"/>
      <w:divBdr>
        <w:top w:val="none" w:sz="0" w:space="0" w:color="auto"/>
        <w:left w:val="none" w:sz="0" w:space="0" w:color="auto"/>
        <w:bottom w:val="none" w:sz="0" w:space="0" w:color="auto"/>
        <w:right w:val="none" w:sz="0" w:space="0" w:color="auto"/>
      </w:divBdr>
    </w:div>
    <w:div w:id="355696325">
      <w:bodyDiv w:val="1"/>
      <w:marLeft w:val="0"/>
      <w:marRight w:val="0"/>
      <w:marTop w:val="0"/>
      <w:marBottom w:val="0"/>
      <w:divBdr>
        <w:top w:val="none" w:sz="0" w:space="0" w:color="auto"/>
        <w:left w:val="none" w:sz="0" w:space="0" w:color="auto"/>
        <w:bottom w:val="none" w:sz="0" w:space="0" w:color="auto"/>
        <w:right w:val="none" w:sz="0" w:space="0" w:color="auto"/>
      </w:divBdr>
    </w:div>
    <w:div w:id="362559769">
      <w:bodyDiv w:val="1"/>
      <w:marLeft w:val="0"/>
      <w:marRight w:val="0"/>
      <w:marTop w:val="0"/>
      <w:marBottom w:val="0"/>
      <w:divBdr>
        <w:top w:val="none" w:sz="0" w:space="0" w:color="auto"/>
        <w:left w:val="none" w:sz="0" w:space="0" w:color="auto"/>
        <w:bottom w:val="none" w:sz="0" w:space="0" w:color="auto"/>
        <w:right w:val="none" w:sz="0" w:space="0" w:color="auto"/>
      </w:divBdr>
    </w:div>
    <w:div w:id="372317545">
      <w:bodyDiv w:val="1"/>
      <w:marLeft w:val="0"/>
      <w:marRight w:val="0"/>
      <w:marTop w:val="0"/>
      <w:marBottom w:val="0"/>
      <w:divBdr>
        <w:top w:val="none" w:sz="0" w:space="0" w:color="auto"/>
        <w:left w:val="none" w:sz="0" w:space="0" w:color="auto"/>
        <w:bottom w:val="none" w:sz="0" w:space="0" w:color="auto"/>
        <w:right w:val="none" w:sz="0" w:space="0" w:color="auto"/>
      </w:divBdr>
    </w:div>
    <w:div w:id="373042347">
      <w:bodyDiv w:val="1"/>
      <w:marLeft w:val="0"/>
      <w:marRight w:val="0"/>
      <w:marTop w:val="0"/>
      <w:marBottom w:val="0"/>
      <w:divBdr>
        <w:top w:val="none" w:sz="0" w:space="0" w:color="auto"/>
        <w:left w:val="none" w:sz="0" w:space="0" w:color="auto"/>
        <w:bottom w:val="none" w:sz="0" w:space="0" w:color="auto"/>
        <w:right w:val="none" w:sz="0" w:space="0" w:color="auto"/>
      </w:divBdr>
    </w:div>
    <w:div w:id="378164399">
      <w:bodyDiv w:val="1"/>
      <w:marLeft w:val="0"/>
      <w:marRight w:val="0"/>
      <w:marTop w:val="0"/>
      <w:marBottom w:val="0"/>
      <w:divBdr>
        <w:top w:val="none" w:sz="0" w:space="0" w:color="auto"/>
        <w:left w:val="none" w:sz="0" w:space="0" w:color="auto"/>
        <w:bottom w:val="none" w:sz="0" w:space="0" w:color="auto"/>
        <w:right w:val="none" w:sz="0" w:space="0" w:color="auto"/>
      </w:divBdr>
    </w:div>
    <w:div w:id="397750481">
      <w:bodyDiv w:val="1"/>
      <w:marLeft w:val="0"/>
      <w:marRight w:val="0"/>
      <w:marTop w:val="0"/>
      <w:marBottom w:val="0"/>
      <w:divBdr>
        <w:top w:val="none" w:sz="0" w:space="0" w:color="auto"/>
        <w:left w:val="none" w:sz="0" w:space="0" w:color="auto"/>
        <w:bottom w:val="none" w:sz="0" w:space="0" w:color="auto"/>
        <w:right w:val="none" w:sz="0" w:space="0" w:color="auto"/>
      </w:divBdr>
    </w:div>
    <w:div w:id="439446820">
      <w:bodyDiv w:val="1"/>
      <w:marLeft w:val="0"/>
      <w:marRight w:val="0"/>
      <w:marTop w:val="0"/>
      <w:marBottom w:val="0"/>
      <w:divBdr>
        <w:top w:val="none" w:sz="0" w:space="0" w:color="auto"/>
        <w:left w:val="none" w:sz="0" w:space="0" w:color="auto"/>
        <w:bottom w:val="none" w:sz="0" w:space="0" w:color="auto"/>
        <w:right w:val="none" w:sz="0" w:space="0" w:color="auto"/>
      </w:divBdr>
    </w:div>
    <w:div w:id="491721771">
      <w:bodyDiv w:val="1"/>
      <w:marLeft w:val="0"/>
      <w:marRight w:val="0"/>
      <w:marTop w:val="0"/>
      <w:marBottom w:val="0"/>
      <w:divBdr>
        <w:top w:val="none" w:sz="0" w:space="0" w:color="auto"/>
        <w:left w:val="none" w:sz="0" w:space="0" w:color="auto"/>
        <w:bottom w:val="none" w:sz="0" w:space="0" w:color="auto"/>
        <w:right w:val="none" w:sz="0" w:space="0" w:color="auto"/>
      </w:divBdr>
    </w:div>
    <w:div w:id="508985025">
      <w:bodyDiv w:val="1"/>
      <w:marLeft w:val="0"/>
      <w:marRight w:val="0"/>
      <w:marTop w:val="0"/>
      <w:marBottom w:val="0"/>
      <w:divBdr>
        <w:top w:val="none" w:sz="0" w:space="0" w:color="auto"/>
        <w:left w:val="none" w:sz="0" w:space="0" w:color="auto"/>
        <w:bottom w:val="none" w:sz="0" w:space="0" w:color="auto"/>
        <w:right w:val="none" w:sz="0" w:space="0" w:color="auto"/>
      </w:divBdr>
    </w:div>
    <w:div w:id="537746219">
      <w:bodyDiv w:val="1"/>
      <w:marLeft w:val="0"/>
      <w:marRight w:val="0"/>
      <w:marTop w:val="0"/>
      <w:marBottom w:val="0"/>
      <w:divBdr>
        <w:top w:val="none" w:sz="0" w:space="0" w:color="auto"/>
        <w:left w:val="none" w:sz="0" w:space="0" w:color="auto"/>
        <w:bottom w:val="none" w:sz="0" w:space="0" w:color="auto"/>
        <w:right w:val="none" w:sz="0" w:space="0" w:color="auto"/>
      </w:divBdr>
    </w:div>
    <w:div w:id="545069594">
      <w:bodyDiv w:val="1"/>
      <w:marLeft w:val="0"/>
      <w:marRight w:val="0"/>
      <w:marTop w:val="0"/>
      <w:marBottom w:val="0"/>
      <w:divBdr>
        <w:top w:val="none" w:sz="0" w:space="0" w:color="auto"/>
        <w:left w:val="none" w:sz="0" w:space="0" w:color="auto"/>
        <w:bottom w:val="none" w:sz="0" w:space="0" w:color="auto"/>
        <w:right w:val="none" w:sz="0" w:space="0" w:color="auto"/>
      </w:divBdr>
    </w:div>
    <w:div w:id="596136750">
      <w:bodyDiv w:val="1"/>
      <w:marLeft w:val="0"/>
      <w:marRight w:val="0"/>
      <w:marTop w:val="0"/>
      <w:marBottom w:val="0"/>
      <w:divBdr>
        <w:top w:val="none" w:sz="0" w:space="0" w:color="auto"/>
        <w:left w:val="none" w:sz="0" w:space="0" w:color="auto"/>
        <w:bottom w:val="none" w:sz="0" w:space="0" w:color="auto"/>
        <w:right w:val="none" w:sz="0" w:space="0" w:color="auto"/>
      </w:divBdr>
    </w:div>
    <w:div w:id="600794366">
      <w:bodyDiv w:val="1"/>
      <w:marLeft w:val="0"/>
      <w:marRight w:val="0"/>
      <w:marTop w:val="0"/>
      <w:marBottom w:val="0"/>
      <w:divBdr>
        <w:top w:val="none" w:sz="0" w:space="0" w:color="auto"/>
        <w:left w:val="none" w:sz="0" w:space="0" w:color="auto"/>
        <w:bottom w:val="none" w:sz="0" w:space="0" w:color="auto"/>
        <w:right w:val="none" w:sz="0" w:space="0" w:color="auto"/>
      </w:divBdr>
    </w:div>
    <w:div w:id="606079709">
      <w:bodyDiv w:val="1"/>
      <w:marLeft w:val="0"/>
      <w:marRight w:val="0"/>
      <w:marTop w:val="0"/>
      <w:marBottom w:val="0"/>
      <w:divBdr>
        <w:top w:val="none" w:sz="0" w:space="0" w:color="auto"/>
        <w:left w:val="none" w:sz="0" w:space="0" w:color="auto"/>
        <w:bottom w:val="none" w:sz="0" w:space="0" w:color="auto"/>
        <w:right w:val="none" w:sz="0" w:space="0" w:color="auto"/>
      </w:divBdr>
    </w:div>
    <w:div w:id="612635315">
      <w:bodyDiv w:val="1"/>
      <w:marLeft w:val="0"/>
      <w:marRight w:val="0"/>
      <w:marTop w:val="0"/>
      <w:marBottom w:val="0"/>
      <w:divBdr>
        <w:top w:val="none" w:sz="0" w:space="0" w:color="auto"/>
        <w:left w:val="none" w:sz="0" w:space="0" w:color="auto"/>
        <w:bottom w:val="none" w:sz="0" w:space="0" w:color="auto"/>
        <w:right w:val="none" w:sz="0" w:space="0" w:color="auto"/>
      </w:divBdr>
    </w:div>
    <w:div w:id="640693749">
      <w:bodyDiv w:val="1"/>
      <w:marLeft w:val="0"/>
      <w:marRight w:val="0"/>
      <w:marTop w:val="0"/>
      <w:marBottom w:val="0"/>
      <w:divBdr>
        <w:top w:val="none" w:sz="0" w:space="0" w:color="auto"/>
        <w:left w:val="none" w:sz="0" w:space="0" w:color="auto"/>
        <w:bottom w:val="none" w:sz="0" w:space="0" w:color="auto"/>
        <w:right w:val="none" w:sz="0" w:space="0" w:color="auto"/>
      </w:divBdr>
    </w:div>
    <w:div w:id="658923065">
      <w:bodyDiv w:val="1"/>
      <w:marLeft w:val="0"/>
      <w:marRight w:val="0"/>
      <w:marTop w:val="0"/>
      <w:marBottom w:val="0"/>
      <w:divBdr>
        <w:top w:val="none" w:sz="0" w:space="0" w:color="auto"/>
        <w:left w:val="none" w:sz="0" w:space="0" w:color="auto"/>
        <w:bottom w:val="none" w:sz="0" w:space="0" w:color="auto"/>
        <w:right w:val="none" w:sz="0" w:space="0" w:color="auto"/>
      </w:divBdr>
    </w:div>
    <w:div w:id="660889896">
      <w:bodyDiv w:val="1"/>
      <w:marLeft w:val="0"/>
      <w:marRight w:val="0"/>
      <w:marTop w:val="0"/>
      <w:marBottom w:val="0"/>
      <w:divBdr>
        <w:top w:val="none" w:sz="0" w:space="0" w:color="auto"/>
        <w:left w:val="none" w:sz="0" w:space="0" w:color="auto"/>
        <w:bottom w:val="none" w:sz="0" w:space="0" w:color="auto"/>
        <w:right w:val="none" w:sz="0" w:space="0" w:color="auto"/>
      </w:divBdr>
    </w:div>
    <w:div w:id="670059500">
      <w:bodyDiv w:val="1"/>
      <w:marLeft w:val="0"/>
      <w:marRight w:val="0"/>
      <w:marTop w:val="0"/>
      <w:marBottom w:val="0"/>
      <w:divBdr>
        <w:top w:val="none" w:sz="0" w:space="0" w:color="auto"/>
        <w:left w:val="none" w:sz="0" w:space="0" w:color="auto"/>
        <w:bottom w:val="none" w:sz="0" w:space="0" w:color="auto"/>
        <w:right w:val="none" w:sz="0" w:space="0" w:color="auto"/>
      </w:divBdr>
    </w:div>
    <w:div w:id="711619042">
      <w:bodyDiv w:val="1"/>
      <w:marLeft w:val="0"/>
      <w:marRight w:val="0"/>
      <w:marTop w:val="0"/>
      <w:marBottom w:val="0"/>
      <w:divBdr>
        <w:top w:val="none" w:sz="0" w:space="0" w:color="auto"/>
        <w:left w:val="none" w:sz="0" w:space="0" w:color="auto"/>
        <w:bottom w:val="none" w:sz="0" w:space="0" w:color="auto"/>
        <w:right w:val="none" w:sz="0" w:space="0" w:color="auto"/>
      </w:divBdr>
    </w:div>
    <w:div w:id="810056200">
      <w:bodyDiv w:val="1"/>
      <w:marLeft w:val="0"/>
      <w:marRight w:val="0"/>
      <w:marTop w:val="0"/>
      <w:marBottom w:val="0"/>
      <w:divBdr>
        <w:top w:val="none" w:sz="0" w:space="0" w:color="auto"/>
        <w:left w:val="none" w:sz="0" w:space="0" w:color="auto"/>
        <w:bottom w:val="none" w:sz="0" w:space="0" w:color="auto"/>
        <w:right w:val="none" w:sz="0" w:space="0" w:color="auto"/>
      </w:divBdr>
    </w:div>
    <w:div w:id="811942102">
      <w:bodyDiv w:val="1"/>
      <w:marLeft w:val="0"/>
      <w:marRight w:val="0"/>
      <w:marTop w:val="0"/>
      <w:marBottom w:val="0"/>
      <w:divBdr>
        <w:top w:val="none" w:sz="0" w:space="0" w:color="auto"/>
        <w:left w:val="none" w:sz="0" w:space="0" w:color="auto"/>
        <w:bottom w:val="none" w:sz="0" w:space="0" w:color="auto"/>
        <w:right w:val="none" w:sz="0" w:space="0" w:color="auto"/>
      </w:divBdr>
    </w:div>
    <w:div w:id="837430869">
      <w:bodyDiv w:val="1"/>
      <w:marLeft w:val="0"/>
      <w:marRight w:val="0"/>
      <w:marTop w:val="0"/>
      <w:marBottom w:val="0"/>
      <w:divBdr>
        <w:top w:val="none" w:sz="0" w:space="0" w:color="auto"/>
        <w:left w:val="none" w:sz="0" w:space="0" w:color="auto"/>
        <w:bottom w:val="none" w:sz="0" w:space="0" w:color="auto"/>
        <w:right w:val="none" w:sz="0" w:space="0" w:color="auto"/>
      </w:divBdr>
    </w:div>
    <w:div w:id="875703058">
      <w:bodyDiv w:val="1"/>
      <w:marLeft w:val="0"/>
      <w:marRight w:val="0"/>
      <w:marTop w:val="0"/>
      <w:marBottom w:val="0"/>
      <w:divBdr>
        <w:top w:val="none" w:sz="0" w:space="0" w:color="auto"/>
        <w:left w:val="none" w:sz="0" w:space="0" w:color="auto"/>
        <w:bottom w:val="none" w:sz="0" w:space="0" w:color="auto"/>
        <w:right w:val="none" w:sz="0" w:space="0" w:color="auto"/>
      </w:divBdr>
    </w:div>
    <w:div w:id="881484192">
      <w:bodyDiv w:val="1"/>
      <w:marLeft w:val="0"/>
      <w:marRight w:val="0"/>
      <w:marTop w:val="0"/>
      <w:marBottom w:val="0"/>
      <w:divBdr>
        <w:top w:val="none" w:sz="0" w:space="0" w:color="auto"/>
        <w:left w:val="none" w:sz="0" w:space="0" w:color="auto"/>
        <w:bottom w:val="none" w:sz="0" w:space="0" w:color="auto"/>
        <w:right w:val="none" w:sz="0" w:space="0" w:color="auto"/>
      </w:divBdr>
    </w:div>
    <w:div w:id="883372279">
      <w:bodyDiv w:val="1"/>
      <w:marLeft w:val="0"/>
      <w:marRight w:val="0"/>
      <w:marTop w:val="0"/>
      <w:marBottom w:val="0"/>
      <w:divBdr>
        <w:top w:val="none" w:sz="0" w:space="0" w:color="auto"/>
        <w:left w:val="none" w:sz="0" w:space="0" w:color="auto"/>
        <w:bottom w:val="none" w:sz="0" w:space="0" w:color="auto"/>
        <w:right w:val="none" w:sz="0" w:space="0" w:color="auto"/>
      </w:divBdr>
    </w:div>
    <w:div w:id="893346650">
      <w:bodyDiv w:val="1"/>
      <w:marLeft w:val="0"/>
      <w:marRight w:val="0"/>
      <w:marTop w:val="0"/>
      <w:marBottom w:val="0"/>
      <w:divBdr>
        <w:top w:val="none" w:sz="0" w:space="0" w:color="auto"/>
        <w:left w:val="none" w:sz="0" w:space="0" w:color="auto"/>
        <w:bottom w:val="none" w:sz="0" w:space="0" w:color="auto"/>
        <w:right w:val="none" w:sz="0" w:space="0" w:color="auto"/>
      </w:divBdr>
    </w:div>
    <w:div w:id="955873872">
      <w:bodyDiv w:val="1"/>
      <w:marLeft w:val="0"/>
      <w:marRight w:val="0"/>
      <w:marTop w:val="0"/>
      <w:marBottom w:val="0"/>
      <w:divBdr>
        <w:top w:val="none" w:sz="0" w:space="0" w:color="auto"/>
        <w:left w:val="none" w:sz="0" w:space="0" w:color="auto"/>
        <w:bottom w:val="none" w:sz="0" w:space="0" w:color="auto"/>
        <w:right w:val="none" w:sz="0" w:space="0" w:color="auto"/>
      </w:divBdr>
    </w:div>
    <w:div w:id="999431522">
      <w:bodyDiv w:val="1"/>
      <w:marLeft w:val="0"/>
      <w:marRight w:val="0"/>
      <w:marTop w:val="0"/>
      <w:marBottom w:val="0"/>
      <w:divBdr>
        <w:top w:val="none" w:sz="0" w:space="0" w:color="auto"/>
        <w:left w:val="none" w:sz="0" w:space="0" w:color="auto"/>
        <w:bottom w:val="none" w:sz="0" w:space="0" w:color="auto"/>
        <w:right w:val="none" w:sz="0" w:space="0" w:color="auto"/>
      </w:divBdr>
    </w:div>
    <w:div w:id="1027756174">
      <w:bodyDiv w:val="1"/>
      <w:marLeft w:val="0"/>
      <w:marRight w:val="0"/>
      <w:marTop w:val="0"/>
      <w:marBottom w:val="0"/>
      <w:divBdr>
        <w:top w:val="none" w:sz="0" w:space="0" w:color="auto"/>
        <w:left w:val="none" w:sz="0" w:space="0" w:color="auto"/>
        <w:bottom w:val="none" w:sz="0" w:space="0" w:color="auto"/>
        <w:right w:val="none" w:sz="0" w:space="0" w:color="auto"/>
      </w:divBdr>
    </w:div>
    <w:div w:id="1030836667">
      <w:bodyDiv w:val="1"/>
      <w:marLeft w:val="0"/>
      <w:marRight w:val="0"/>
      <w:marTop w:val="0"/>
      <w:marBottom w:val="0"/>
      <w:divBdr>
        <w:top w:val="none" w:sz="0" w:space="0" w:color="auto"/>
        <w:left w:val="none" w:sz="0" w:space="0" w:color="auto"/>
        <w:bottom w:val="none" w:sz="0" w:space="0" w:color="auto"/>
        <w:right w:val="none" w:sz="0" w:space="0" w:color="auto"/>
      </w:divBdr>
    </w:div>
    <w:div w:id="1033579141">
      <w:bodyDiv w:val="1"/>
      <w:marLeft w:val="0"/>
      <w:marRight w:val="0"/>
      <w:marTop w:val="0"/>
      <w:marBottom w:val="0"/>
      <w:divBdr>
        <w:top w:val="none" w:sz="0" w:space="0" w:color="auto"/>
        <w:left w:val="none" w:sz="0" w:space="0" w:color="auto"/>
        <w:bottom w:val="none" w:sz="0" w:space="0" w:color="auto"/>
        <w:right w:val="none" w:sz="0" w:space="0" w:color="auto"/>
      </w:divBdr>
    </w:div>
    <w:div w:id="1035080749">
      <w:bodyDiv w:val="1"/>
      <w:marLeft w:val="0"/>
      <w:marRight w:val="0"/>
      <w:marTop w:val="0"/>
      <w:marBottom w:val="0"/>
      <w:divBdr>
        <w:top w:val="none" w:sz="0" w:space="0" w:color="auto"/>
        <w:left w:val="none" w:sz="0" w:space="0" w:color="auto"/>
        <w:bottom w:val="none" w:sz="0" w:space="0" w:color="auto"/>
        <w:right w:val="none" w:sz="0" w:space="0" w:color="auto"/>
      </w:divBdr>
    </w:div>
    <w:div w:id="1055004706">
      <w:bodyDiv w:val="1"/>
      <w:marLeft w:val="0"/>
      <w:marRight w:val="0"/>
      <w:marTop w:val="0"/>
      <w:marBottom w:val="0"/>
      <w:divBdr>
        <w:top w:val="none" w:sz="0" w:space="0" w:color="auto"/>
        <w:left w:val="none" w:sz="0" w:space="0" w:color="auto"/>
        <w:bottom w:val="none" w:sz="0" w:space="0" w:color="auto"/>
        <w:right w:val="none" w:sz="0" w:space="0" w:color="auto"/>
      </w:divBdr>
    </w:div>
    <w:div w:id="1137263850">
      <w:bodyDiv w:val="1"/>
      <w:marLeft w:val="0"/>
      <w:marRight w:val="0"/>
      <w:marTop w:val="0"/>
      <w:marBottom w:val="0"/>
      <w:divBdr>
        <w:top w:val="none" w:sz="0" w:space="0" w:color="auto"/>
        <w:left w:val="none" w:sz="0" w:space="0" w:color="auto"/>
        <w:bottom w:val="none" w:sz="0" w:space="0" w:color="auto"/>
        <w:right w:val="none" w:sz="0" w:space="0" w:color="auto"/>
      </w:divBdr>
    </w:div>
    <w:div w:id="1148858083">
      <w:bodyDiv w:val="1"/>
      <w:marLeft w:val="0"/>
      <w:marRight w:val="0"/>
      <w:marTop w:val="0"/>
      <w:marBottom w:val="0"/>
      <w:divBdr>
        <w:top w:val="none" w:sz="0" w:space="0" w:color="auto"/>
        <w:left w:val="none" w:sz="0" w:space="0" w:color="auto"/>
        <w:bottom w:val="none" w:sz="0" w:space="0" w:color="auto"/>
        <w:right w:val="none" w:sz="0" w:space="0" w:color="auto"/>
      </w:divBdr>
    </w:div>
    <w:div w:id="1148980237">
      <w:bodyDiv w:val="1"/>
      <w:marLeft w:val="0"/>
      <w:marRight w:val="0"/>
      <w:marTop w:val="0"/>
      <w:marBottom w:val="0"/>
      <w:divBdr>
        <w:top w:val="none" w:sz="0" w:space="0" w:color="auto"/>
        <w:left w:val="none" w:sz="0" w:space="0" w:color="auto"/>
        <w:bottom w:val="none" w:sz="0" w:space="0" w:color="auto"/>
        <w:right w:val="none" w:sz="0" w:space="0" w:color="auto"/>
      </w:divBdr>
    </w:div>
    <w:div w:id="1202935549">
      <w:bodyDiv w:val="1"/>
      <w:marLeft w:val="0"/>
      <w:marRight w:val="0"/>
      <w:marTop w:val="0"/>
      <w:marBottom w:val="0"/>
      <w:divBdr>
        <w:top w:val="none" w:sz="0" w:space="0" w:color="auto"/>
        <w:left w:val="none" w:sz="0" w:space="0" w:color="auto"/>
        <w:bottom w:val="none" w:sz="0" w:space="0" w:color="auto"/>
        <w:right w:val="none" w:sz="0" w:space="0" w:color="auto"/>
      </w:divBdr>
    </w:div>
    <w:div w:id="1270620068">
      <w:bodyDiv w:val="1"/>
      <w:marLeft w:val="0"/>
      <w:marRight w:val="0"/>
      <w:marTop w:val="0"/>
      <w:marBottom w:val="0"/>
      <w:divBdr>
        <w:top w:val="none" w:sz="0" w:space="0" w:color="auto"/>
        <w:left w:val="none" w:sz="0" w:space="0" w:color="auto"/>
        <w:bottom w:val="none" w:sz="0" w:space="0" w:color="auto"/>
        <w:right w:val="none" w:sz="0" w:space="0" w:color="auto"/>
      </w:divBdr>
    </w:div>
    <w:div w:id="1294482616">
      <w:bodyDiv w:val="1"/>
      <w:marLeft w:val="0"/>
      <w:marRight w:val="0"/>
      <w:marTop w:val="0"/>
      <w:marBottom w:val="0"/>
      <w:divBdr>
        <w:top w:val="none" w:sz="0" w:space="0" w:color="auto"/>
        <w:left w:val="none" w:sz="0" w:space="0" w:color="auto"/>
        <w:bottom w:val="none" w:sz="0" w:space="0" w:color="auto"/>
        <w:right w:val="none" w:sz="0" w:space="0" w:color="auto"/>
      </w:divBdr>
    </w:div>
    <w:div w:id="1295597183">
      <w:bodyDiv w:val="1"/>
      <w:marLeft w:val="0"/>
      <w:marRight w:val="0"/>
      <w:marTop w:val="0"/>
      <w:marBottom w:val="0"/>
      <w:divBdr>
        <w:top w:val="none" w:sz="0" w:space="0" w:color="auto"/>
        <w:left w:val="none" w:sz="0" w:space="0" w:color="auto"/>
        <w:bottom w:val="none" w:sz="0" w:space="0" w:color="auto"/>
        <w:right w:val="none" w:sz="0" w:space="0" w:color="auto"/>
      </w:divBdr>
    </w:div>
    <w:div w:id="1309750211">
      <w:bodyDiv w:val="1"/>
      <w:marLeft w:val="0"/>
      <w:marRight w:val="0"/>
      <w:marTop w:val="0"/>
      <w:marBottom w:val="0"/>
      <w:divBdr>
        <w:top w:val="none" w:sz="0" w:space="0" w:color="auto"/>
        <w:left w:val="none" w:sz="0" w:space="0" w:color="auto"/>
        <w:bottom w:val="none" w:sz="0" w:space="0" w:color="auto"/>
        <w:right w:val="none" w:sz="0" w:space="0" w:color="auto"/>
      </w:divBdr>
    </w:div>
    <w:div w:id="1314524873">
      <w:bodyDiv w:val="1"/>
      <w:marLeft w:val="0"/>
      <w:marRight w:val="0"/>
      <w:marTop w:val="0"/>
      <w:marBottom w:val="0"/>
      <w:divBdr>
        <w:top w:val="none" w:sz="0" w:space="0" w:color="auto"/>
        <w:left w:val="none" w:sz="0" w:space="0" w:color="auto"/>
        <w:bottom w:val="none" w:sz="0" w:space="0" w:color="auto"/>
        <w:right w:val="none" w:sz="0" w:space="0" w:color="auto"/>
      </w:divBdr>
    </w:div>
    <w:div w:id="1319960764">
      <w:bodyDiv w:val="1"/>
      <w:marLeft w:val="0"/>
      <w:marRight w:val="0"/>
      <w:marTop w:val="0"/>
      <w:marBottom w:val="0"/>
      <w:divBdr>
        <w:top w:val="none" w:sz="0" w:space="0" w:color="auto"/>
        <w:left w:val="none" w:sz="0" w:space="0" w:color="auto"/>
        <w:bottom w:val="none" w:sz="0" w:space="0" w:color="auto"/>
        <w:right w:val="none" w:sz="0" w:space="0" w:color="auto"/>
      </w:divBdr>
    </w:div>
    <w:div w:id="1327175085">
      <w:bodyDiv w:val="1"/>
      <w:marLeft w:val="0"/>
      <w:marRight w:val="0"/>
      <w:marTop w:val="0"/>
      <w:marBottom w:val="0"/>
      <w:divBdr>
        <w:top w:val="none" w:sz="0" w:space="0" w:color="auto"/>
        <w:left w:val="none" w:sz="0" w:space="0" w:color="auto"/>
        <w:bottom w:val="none" w:sz="0" w:space="0" w:color="auto"/>
        <w:right w:val="none" w:sz="0" w:space="0" w:color="auto"/>
      </w:divBdr>
    </w:div>
    <w:div w:id="1354645158">
      <w:bodyDiv w:val="1"/>
      <w:marLeft w:val="0"/>
      <w:marRight w:val="0"/>
      <w:marTop w:val="0"/>
      <w:marBottom w:val="0"/>
      <w:divBdr>
        <w:top w:val="none" w:sz="0" w:space="0" w:color="auto"/>
        <w:left w:val="none" w:sz="0" w:space="0" w:color="auto"/>
        <w:bottom w:val="none" w:sz="0" w:space="0" w:color="auto"/>
        <w:right w:val="none" w:sz="0" w:space="0" w:color="auto"/>
      </w:divBdr>
    </w:div>
    <w:div w:id="1361976793">
      <w:bodyDiv w:val="1"/>
      <w:marLeft w:val="0"/>
      <w:marRight w:val="0"/>
      <w:marTop w:val="0"/>
      <w:marBottom w:val="0"/>
      <w:divBdr>
        <w:top w:val="none" w:sz="0" w:space="0" w:color="auto"/>
        <w:left w:val="none" w:sz="0" w:space="0" w:color="auto"/>
        <w:bottom w:val="none" w:sz="0" w:space="0" w:color="auto"/>
        <w:right w:val="none" w:sz="0" w:space="0" w:color="auto"/>
      </w:divBdr>
    </w:div>
    <w:div w:id="1372338043">
      <w:bodyDiv w:val="1"/>
      <w:marLeft w:val="0"/>
      <w:marRight w:val="0"/>
      <w:marTop w:val="0"/>
      <w:marBottom w:val="0"/>
      <w:divBdr>
        <w:top w:val="none" w:sz="0" w:space="0" w:color="auto"/>
        <w:left w:val="none" w:sz="0" w:space="0" w:color="auto"/>
        <w:bottom w:val="none" w:sz="0" w:space="0" w:color="auto"/>
        <w:right w:val="none" w:sz="0" w:space="0" w:color="auto"/>
      </w:divBdr>
    </w:div>
    <w:div w:id="1379628517">
      <w:bodyDiv w:val="1"/>
      <w:marLeft w:val="0"/>
      <w:marRight w:val="0"/>
      <w:marTop w:val="0"/>
      <w:marBottom w:val="0"/>
      <w:divBdr>
        <w:top w:val="none" w:sz="0" w:space="0" w:color="auto"/>
        <w:left w:val="none" w:sz="0" w:space="0" w:color="auto"/>
        <w:bottom w:val="none" w:sz="0" w:space="0" w:color="auto"/>
        <w:right w:val="none" w:sz="0" w:space="0" w:color="auto"/>
      </w:divBdr>
    </w:div>
    <w:div w:id="1398093764">
      <w:bodyDiv w:val="1"/>
      <w:marLeft w:val="0"/>
      <w:marRight w:val="0"/>
      <w:marTop w:val="0"/>
      <w:marBottom w:val="0"/>
      <w:divBdr>
        <w:top w:val="none" w:sz="0" w:space="0" w:color="auto"/>
        <w:left w:val="none" w:sz="0" w:space="0" w:color="auto"/>
        <w:bottom w:val="none" w:sz="0" w:space="0" w:color="auto"/>
        <w:right w:val="none" w:sz="0" w:space="0" w:color="auto"/>
      </w:divBdr>
    </w:div>
    <w:div w:id="1421947597">
      <w:bodyDiv w:val="1"/>
      <w:marLeft w:val="0"/>
      <w:marRight w:val="0"/>
      <w:marTop w:val="0"/>
      <w:marBottom w:val="0"/>
      <w:divBdr>
        <w:top w:val="none" w:sz="0" w:space="0" w:color="auto"/>
        <w:left w:val="none" w:sz="0" w:space="0" w:color="auto"/>
        <w:bottom w:val="none" w:sz="0" w:space="0" w:color="auto"/>
        <w:right w:val="none" w:sz="0" w:space="0" w:color="auto"/>
      </w:divBdr>
    </w:div>
    <w:div w:id="1447235761">
      <w:bodyDiv w:val="1"/>
      <w:marLeft w:val="0"/>
      <w:marRight w:val="0"/>
      <w:marTop w:val="0"/>
      <w:marBottom w:val="0"/>
      <w:divBdr>
        <w:top w:val="none" w:sz="0" w:space="0" w:color="auto"/>
        <w:left w:val="none" w:sz="0" w:space="0" w:color="auto"/>
        <w:bottom w:val="none" w:sz="0" w:space="0" w:color="auto"/>
        <w:right w:val="none" w:sz="0" w:space="0" w:color="auto"/>
      </w:divBdr>
    </w:div>
    <w:div w:id="1493596855">
      <w:bodyDiv w:val="1"/>
      <w:marLeft w:val="0"/>
      <w:marRight w:val="0"/>
      <w:marTop w:val="0"/>
      <w:marBottom w:val="0"/>
      <w:divBdr>
        <w:top w:val="none" w:sz="0" w:space="0" w:color="auto"/>
        <w:left w:val="none" w:sz="0" w:space="0" w:color="auto"/>
        <w:bottom w:val="none" w:sz="0" w:space="0" w:color="auto"/>
        <w:right w:val="none" w:sz="0" w:space="0" w:color="auto"/>
      </w:divBdr>
    </w:div>
    <w:div w:id="1505170470">
      <w:bodyDiv w:val="1"/>
      <w:marLeft w:val="0"/>
      <w:marRight w:val="0"/>
      <w:marTop w:val="0"/>
      <w:marBottom w:val="0"/>
      <w:divBdr>
        <w:top w:val="none" w:sz="0" w:space="0" w:color="auto"/>
        <w:left w:val="none" w:sz="0" w:space="0" w:color="auto"/>
        <w:bottom w:val="none" w:sz="0" w:space="0" w:color="auto"/>
        <w:right w:val="none" w:sz="0" w:space="0" w:color="auto"/>
      </w:divBdr>
    </w:div>
    <w:div w:id="1524706812">
      <w:bodyDiv w:val="1"/>
      <w:marLeft w:val="0"/>
      <w:marRight w:val="0"/>
      <w:marTop w:val="0"/>
      <w:marBottom w:val="0"/>
      <w:divBdr>
        <w:top w:val="none" w:sz="0" w:space="0" w:color="auto"/>
        <w:left w:val="none" w:sz="0" w:space="0" w:color="auto"/>
        <w:bottom w:val="none" w:sz="0" w:space="0" w:color="auto"/>
        <w:right w:val="none" w:sz="0" w:space="0" w:color="auto"/>
      </w:divBdr>
    </w:div>
    <w:div w:id="1539587669">
      <w:bodyDiv w:val="1"/>
      <w:marLeft w:val="0"/>
      <w:marRight w:val="0"/>
      <w:marTop w:val="0"/>
      <w:marBottom w:val="0"/>
      <w:divBdr>
        <w:top w:val="none" w:sz="0" w:space="0" w:color="auto"/>
        <w:left w:val="none" w:sz="0" w:space="0" w:color="auto"/>
        <w:bottom w:val="none" w:sz="0" w:space="0" w:color="auto"/>
        <w:right w:val="none" w:sz="0" w:space="0" w:color="auto"/>
      </w:divBdr>
    </w:div>
    <w:div w:id="1573389848">
      <w:bodyDiv w:val="1"/>
      <w:marLeft w:val="0"/>
      <w:marRight w:val="0"/>
      <w:marTop w:val="0"/>
      <w:marBottom w:val="0"/>
      <w:divBdr>
        <w:top w:val="none" w:sz="0" w:space="0" w:color="auto"/>
        <w:left w:val="none" w:sz="0" w:space="0" w:color="auto"/>
        <w:bottom w:val="none" w:sz="0" w:space="0" w:color="auto"/>
        <w:right w:val="none" w:sz="0" w:space="0" w:color="auto"/>
      </w:divBdr>
    </w:div>
    <w:div w:id="1579512089">
      <w:bodyDiv w:val="1"/>
      <w:marLeft w:val="0"/>
      <w:marRight w:val="0"/>
      <w:marTop w:val="0"/>
      <w:marBottom w:val="0"/>
      <w:divBdr>
        <w:top w:val="none" w:sz="0" w:space="0" w:color="auto"/>
        <w:left w:val="none" w:sz="0" w:space="0" w:color="auto"/>
        <w:bottom w:val="none" w:sz="0" w:space="0" w:color="auto"/>
        <w:right w:val="none" w:sz="0" w:space="0" w:color="auto"/>
      </w:divBdr>
    </w:div>
    <w:div w:id="1580091321">
      <w:bodyDiv w:val="1"/>
      <w:marLeft w:val="0"/>
      <w:marRight w:val="0"/>
      <w:marTop w:val="0"/>
      <w:marBottom w:val="0"/>
      <w:divBdr>
        <w:top w:val="none" w:sz="0" w:space="0" w:color="auto"/>
        <w:left w:val="none" w:sz="0" w:space="0" w:color="auto"/>
        <w:bottom w:val="none" w:sz="0" w:space="0" w:color="auto"/>
        <w:right w:val="none" w:sz="0" w:space="0" w:color="auto"/>
      </w:divBdr>
    </w:div>
    <w:div w:id="1585526137">
      <w:bodyDiv w:val="1"/>
      <w:marLeft w:val="0"/>
      <w:marRight w:val="0"/>
      <w:marTop w:val="0"/>
      <w:marBottom w:val="0"/>
      <w:divBdr>
        <w:top w:val="none" w:sz="0" w:space="0" w:color="auto"/>
        <w:left w:val="none" w:sz="0" w:space="0" w:color="auto"/>
        <w:bottom w:val="none" w:sz="0" w:space="0" w:color="auto"/>
        <w:right w:val="none" w:sz="0" w:space="0" w:color="auto"/>
      </w:divBdr>
    </w:div>
    <w:div w:id="1596741333">
      <w:bodyDiv w:val="1"/>
      <w:marLeft w:val="0"/>
      <w:marRight w:val="0"/>
      <w:marTop w:val="0"/>
      <w:marBottom w:val="0"/>
      <w:divBdr>
        <w:top w:val="none" w:sz="0" w:space="0" w:color="auto"/>
        <w:left w:val="none" w:sz="0" w:space="0" w:color="auto"/>
        <w:bottom w:val="none" w:sz="0" w:space="0" w:color="auto"/>
        <w:right w:val="none" w:sz="0" w:space="0" w:color="auto"/>
      </w:divBdr>
    </w:div>
    <w:div w:id="1606766469">
      <w:bodyDiv w:val="1"/>
      <w:marLeft w:val="0"/>
      <w:marRight w:val="0"/>
      <w:marTop w:val="0"/>
      <w:marBottom w:val="0"/>
      <w:divBdr>
        <w:top w:val="none" w:sz="0" w:space="0" w:color="auto"/>
        <w:left w:val="none" w:sz="0" w:space="0" w:color="auto"/>
        <w:bottom w:val="none" w:sz="0" w:space="0" w:color="auto"/>
        <w:right w:val="none" w:sz="0" w:space="0" w:color="auto"/>
      </w:divBdr>
    </w:div>
    <w:div w:id="1609660275">
      <w:bodyDiv w:val="1"/>
      <w:marLeft w:val="0"/>
      <w:marRight w:val="0"/>
      <w:marTop w:val="0"/>
      <w:marBottom w:val="0"/>
      <w:divBdr>
        <w:top w:val="none" w:sz="0" w:space="0" w:color="auto"/>
        <w:left w:val="none" w:sz="0" w:space="0" w:color="auto"/>
        <w:bottom w:val="none" w:sz="0" w:space="0" w:color="auto"/>
        <w:right w:val="none" w:sz="0" w:space="0" w:color="auto"/>
      </w:divBdr>
    </w:div>
    <w:div w:id="1632131251">
      <w:bodyDiv w:val="1"/>
      <w:marLeft w:val="0"/>
      <w:marRight w:val="0"/>
      <w:marTop w:val="0"/>
      <w:marBottom w:val="0"/>
      <w:divBdr>
        <w:top w:val="none" w:sz="0" w:space="0" w:color="auto"/>
        <w:left w:val="none" w:sz="0" w:space="0" w:color="auto"/>
        <w:bottom w:val="none" w:sz="0" w:space="0" w:color="auto"/>
        <w:right w:val="none" w:sz="0" w:space="0" w:color="auto"/>
      </w:divBdr>
    </w:div>
    <w:div w:id="1637028208">
      <w:bodyDiv w:val="1"/>
      <w:marLeft w:val="0"/>
      <w:marRight w:val="0"/>
      <w:marTop w:val="0"/>
      <w:marBottom w:val="0"/>
      <w:divBdr>
        <w:top w:val="none" w:sz="0" w:space="0" w:color="auto"/>
        <w:left w:val="none" w:sz="0" w:space="0" w:color="auto"/>
        <w:bottom w:val="none" w:sz="0" w:space="0" w:color="auto"/>
        <w:right w:val="none" w:sz="0" w:space="0" w:color="auto"/>
      </w:divBdr>
    </w:div>
    <w:div w:id="1672293769">
      <w:bodyDiv w:val="1"/>
      <w:marLeft w:val="0"/>
      <w:marRight w:val="0"/>
      <w:marTop w:val="0"/>
      <w:marBottom w:val="0"/>
      <w:divBdr>
        <w:top w:val="none" w:sz="0" w:space="0" w:color="auto"/>
        <w:left w:val="none" w:sz="0" w:space="0" w:color="auto"/>
        <w:bottom w:val="none" w:sz="0" w:space="0" w:color="auto"/>
        <w:right w:val="none" w:sz="0" w:space="0" w:color="auto"/>
      </w:divBdr>
    </w:div>
    <w:div w:id="1675571443">
      <w:bodyDiv w:val="1"/>
      <w:marLeft w:val="0"/>
      <w:marRight w:val="0"/>
      <w:marTop w:val="0"/>
      <w:marBottom w:val="0"/>
      <w:divBdr>
        <w:top w:val="none" w:sz="0" w:space="0" w:color="auto"/>
        <w:left w:val="none" w:sz="0" w:space="0" w:color="auto"/>
        <w:bottom w:val="none" w:sz="0" w:space="0" w:color="auto"/>
        <w:right w:val="none" w:sz="0" w:space="0" w:color="auto"/>
      </w:divBdr>
    </w:div>
    <w:div w:id="1721585862">
      <w:bodyDiv w:val="1"/>
      <w:marLeft w:val="0"/>
      <w:marRight w:val="0"/>
      <w:marTop w:val="0"/>
      <w:marBottom w:val="0"/>
      <w:divBdr>
        <w:top w:val="none" w:sz="0" w:space="0" w:color="auto"/>
        <w:left w:val="none" w:sz="0" w:space="0" w:color="auto"/>
        <w:bottom w:val="none" w:sz="0" w:space="0" w:color="auto"/>
        <w:right w:val="none" w:sz="0" w:space="0" w:color="auto"/>
      </w:divBdr>
    </w:div>
    <w:div w:id="1759324410">
      <w:bodyDiv w:val="1"/>
      <w:marLeft w:val="0"/>
      <w:marRight w:val="0"/>
      <w:marTop w:val="0"/>
      <w:marBottom w:val="0"/>
      <w:divBdr>
        <w:top w:val="none" w:sz="0" w:space="0" w:color="auto"/>
        <w:left w:val="none" w:sz="0" w:space="0" w:color="auto"/>
        <w:bottom w:val="none" w:sz="0" w:space="0" w:color="auto"/>
        <w:right w:val="none" w:sz="0" w:space="0" w:color="auto"/>
      </w:divBdr>
    </w:div>
    <w:div w:id="1765684216">
      <w:bodyDiv w:val="1"/>
      <w:marLeft w:val="0"/>
      <w:marRight w:val="0"/>
      <w:marTop w:val="0"/>
      <w:marBottom w:val="0"/>
      <w:divBdr>
        <w:top w:val="none" w:sz="0" w:space="0" w:color="auto"/>
        <w:left w:val="none" w:sz="0" w:space="0" w:color="auto"/>
        <w:bottom w:val="none" w:sz="0" w:space="0" w:color="auto"/>
        <w:right w:val="none" w:sz="0" w:space="0" w:color="auto"/>
      </w:divBdr>
    </w:div>
    <w:div w:id="1767992098">
      <w:bodyDiv w:val="1"/>
      <w:marLeft w:val="0"/>
      <w:marRight w:val="0"/>
      <w:marTop w:val="0"/>
      <w:marBottom w:val="0"/>
      <w:divBdr>
        <w:top w:val="none" w:sz="0" w:space="0" w:color="auto"/>
        <w:left w:val="none" w:sz="0" w:space="0" w:color="auto"/>
        <w:bottom w:val="none" w:sz="0" w:space="0" w:color="auto"/>
        <w:right w:val="none" w:sz="0" w:space="0" w:color="auto"/>
      </w:divBdr>
    </w:div>
    <w:div w:id="1775129764">
      <w:bodyDiv w:val="1"/>
      <w:marLeft w:val="0"/>
      <w:marRight w:val="0"/>
      <w:marTop w:val="0"/>
      <w:marBottom w:val="0"/>
      <w:divBdr>
        <w:top w:val="none" w:sz="0" w:space="0" w:color="auto"/>
        <w:left w:val="none" w:sz="0" w:space="0" w:color="auto"/>
        <w:bottom w:val="none" w:sz="0" w:space="0" w:color="auto"/>
        <w:right w:val="none" w:sz="0" w:space="0" w:color="auto"/>
      </w:divBdr>
    </w:div>
    <w:div w:id="1790472393">
      <w:bodyDiv w:val="1"/>
      <w:marLeft w:val="0"/>
      <w:marRight w:val="0"/>
      <w:marTop w:val="0"/>
      <w:marBottom w:val="0"/>
      <w:divBdr>
        <w:top w:val="none" w:sz="0" w:space="0" w:color="auto"/>
        <w:left w:val="none" w:sz="0" w:space="0" w:color="auto"/>
        <w:bottom w:val="none" w:sz="0" w:space="0" w:color="auto"/>
        <w:right w:val="none" w:sz="0" w:space="0" w:color="auto"/>
      </w:divBdr>
    </w:div>
    <w:div w:id="1796217467">
      <w:bodyDiv w:val="1"/>
      <w:marLeft w:val="0"/>
      <w:marRight w:val="0"/>
      <w:marTop w:val="0"/>
      <w:marBottom w:val="0"/>
      <w:divBdr>
        <w:top w:val="none" w:sz="0" w:space="0" w:color="auto"/>
        <w:left w:val="none" w:sz="0" w:space="0" w:color="auto"/>
        <w:bottom w:val="none" w:sz="0" w:space="0" w:color="auto"/>
        <w:right w:val="none" w:sz="0" w:space="0" w:color="auto"/>
      </w:divBdr>
    </w:div>
    <w:div w:id="1829056983">
      <w:bodyDiv w:val="1"/>
      <w:marLeft w:val="0"/>
      <w:marRight w:val="0"/>
      <w:marTop w:val="0"/>
      <w:marBottom w:val="0"/>
      <w:divBdr>
        <w:top w:val="none" w:sz="0" w:space="0" w:color="auto"/>
        <w:left w:val="none" w:sz="0" w:space="0" w:color="auto"/>
        <w:bottom w:val="none" w:sz="0" w:space="0" w:color="auto"/>
        <w:right w:val="none" w:sz="0" w:space="0" w:color="auto"/>
      </w:divBdr>
    </w:div>
    <w:div w:id="1834950780">
      <w:bodyDiv w:val="1"/>
      <w:marLeft w:val="0"/>
      <w:marRight w:val="0"/>
      <w:marTop w:val="0"/>
      <w:marBottom w:val="0"/>
      <w:divBdr>
        <w:top w:val="none" w:sz="0" w:space="0" w:color="auto"/>
        <w:left w:val="none" w:sz="0" w:space="0" w:color="auto"/>
        <w:bottom w:val="none" w:sz="0" w:space="0" w:color="auto"/>
        <w:right w:val="none" w:sz="0" w:space="0" w:color="auto"/>
      </w:divBdr>
    </w:div>
    <w:div w:id="1852600643">
      <w:bodyDiv w:val="1"/>
      <w:marLeft w:val="0"/>
      <w:marRight w:val="0"/>
      <w:marTop w:val="0"/>
      <w:marBottom w:val="0"/>
      <w:divBdr>
        <w:top w:val="none" w:sz="0" w:space="0" w:color="auto"/>
        <w:left w:val="none" w:sz="0" w:space="0" w:color="auto"/>
        <w:bottom w:val="none" w:sz="0" w:space="0" w:color="auto"/>
        <w:right w:val="none" w:sz="0" w:space="0" w:color="auto"/>
      </w:divBdr>
    </w:div>
    <w:div w:id="1862739397">
      <w:bodyDiv w:val="1"/>
      <w:marLeft w:val="0"/>
      <w:marRight w:val="0"/>
      <w:marTop w:val="0"/>
      <w:marBottom w:val="0"/>
      <w:divBdr>
        <w:top w:val="none" w:sz="0" w:space="0" w:color="auto"/>
        <w:left w:val="none" w:sz="0" w:space="0" w:color="auto"/>
        <w:bottom w:val="none" w:sz="0" w:space="0" w:color="auto"/>
        <w:right w:val="none" w:sz="0" w:space="0" w:color="auto"/>
      </w:divBdr>
    </w:div>
    <w:div w:id="1871336875">
      <w:bodyDiv w:val="1"/>
      <w:marLeft w:val="0"/>
      <w:marRight w:val="0"/>
      <w:marTop w:val="0"/>
      <w:marBottom w:val="0"/>
      <w:divBdr>
        <w:top w:val="none" w:sz="0" w:space="0" w:color="auto"/>
        <w:left w:val="none" w:sz="0" w:space="0" w:color="auto"/>
        <w:bottom w:val="none" w:sz="0" w:space="0" w:color="auto"/>
        <w:right w:val="none" w:sz="0" w:space="0" w:color="auto"/>
      </w:divBdr>
    </w:div>
    <w:div w:id="1927037376">
      <w:bodyDiv w:val="1"/>
      <w:marLeft w:val="0"/>
      <w:marRight w:val="0"/>
      <w:marTop w:val="0"/>
      <w:marBottom w:val="0"/>
      <w:divBdr>
        <w:top w:val="none" w:sz="0" w:space="0" w:color="auto"/>
        <w:left w:val="none" w:sz="0" w:space="0" w:color="auto"/>
        <w:bottom w:val="none" w:sz="0" w:space="0" w:color="auto"/>
        <w:right w:val="none" w:sz="0" w:space="0" w:color="auto"/>
      </w:divBdr>
    </w:div>
    <w:div w:id="1933584380">
      <w:bodyDiv w:val="1"/>
      <w:marLeft w:val="0"/>
      <w:marRight w:val="0"/>
      <w:marTop w:val="0"/>
      <w:marBottom w:val="0"/>
      <w:divBdr>
        <w:top w:val="none" w:sz="0" w:space="0" w:color="auto"/>
        <w:left w:val="none" w:sz="0" w:space="0" w:color="auto"/>
        <w:bottom w:val="none" w:sz="0" w:space="0" w:color="auto"/>
        <w:right w:val="none" w:sz="0" w:space="0" w:color="auto"/>
      </w:divBdr>
    </w:div>
    <w:div w:id="1954902729">
      <w:bodyDiv w:val="1"/>
      <w:marLeft w:val="0"/>
      <w:marRight w:val="0"/>
      <w:marTop w:val="0"/>
      <w:marBottom w:val="0"/>
      <w:divBdr>
        <w:top w:val="none" w:sz="0" w:space="0" w:color="auto"/>
        <w:left w:val="none" w:sz="0" w:space="0" w:color="auto"/>
        <w:bottom w:val="none" w:sz="0" w:space="0" w:color="auto"/>
        <w:right w:val="none" w:sz="0" w:space="0" w:color="auto"/>
      </w:divBdr>
    </w:div>
    <w:div w:id="1958415538">
      <w:bodyDiv w:val="1"/>
      <w:marLeft w:val="0"/>
      <w:marRight w:val="0"/>
      <w:marTop w:val="0"/>
      <w:marBottom w:val="0"/>
      <w:divBdr>
        <w:top w:val="none" w:sz="0" w:space="0" w:color="auto"/>
        <w:left w:val="none" w:sz="0" w:space="0" w:color="auto"/>
        <w:bottom w:val="none" w:sz="0" w:space="0" w:color="auto"/>
        <w:right w:val="none" w:sz="0" w:space="0" w:color="auto"/>
      </w:divBdr>
    </w:div>
    <w:div w:id="1969359919">
      <w:bodyDiv w:val="1"/>
      <w:marLeft w:val="0"/>
      <w:marRight w:val="0"/>
      <w:marTop w:val="0"/>
      <w:marBottom w:val="0"/>
      <w:divBdr>
        <w:top w:val="none" w:sz="0" w:space="0" w:color="auto"/>
        <w:left w:val="none" w:sz="0" w:space="0" w:color="auto"/>
        <w:bottom w:val="none" w:sz="0" w:space="0" w:color="auto"/>
        <w:right w:val="none" w:sz="0" w:space="0" w:color="auto"/>
      </w:divBdr>
    </w:div>
    <w:div w:id="1975256732">
      <w:bodyDiv w:val="1"/>
      <w:marLeft w:val="0"/>
      <w:marRight w:val="0"/>
      <w:marTop w:val="0"/>
      <w:marBottom w:val="0"/>
      <w:divBdr>
        <w:top w:val="none" w:sz="0" w:space="0" w:color="auto"/>
        <w:left w:val="none" w:sz="0" w:space="0" w:color="auto"/>
        <w:bottom w:val="none" w:sz="0" w:space="0" w:color="auto"/>
        <w:right w:val="none" w:sz="0" w:space="0" w:color="auto"/>
      </w:divBdr>
    </w:div>
    <w:div w:id="1998415706">
      <w:bodyDiv w:val="1"/>
      <w:marLeft w:val="0"/>
      <w:marRight w:val="0"/>
      <w:marTop w:val="0"/>
      <w:marBottom w:val="0"/>
      <w:divBdr>
        <w:top w:val="none" w:sz="0" w:space="0" w:color="auto"/>
        <w:left w:val="none" w:sz="0" w:space="0" w:color="auto"/>
        <w:bottom w:val="none" w:sz="0" w:space="0" w:color="auto"/>
        <w:right w:val="none" w:sz="0" w:space="0" w:color="auto"/>
      </w:divBdr>
    </w:div>
    <w:div w:id="2011987393">
      <w:bodyDiv w:val="1"/>
      <w:marLeft w:val="0"/>
      <w:marRight w:val="0"/>
      <w:marTop w:val="0"/>
      <w:marBottom w:val="0"/>
      <w:divBdr>
        <w:top w:val="none" w:sz="0" w:space="0" w:color="auto"/>
        <w:left w:val="none" w:sz="0" w:space="0" w:color="auto"/>
        <w:bottom w:val="none" w:sz="0" w:space="0" w:color="auto"/>
        <w:right w:val="none" w:sz="0" w:space="0" w:color="auto"/>
      </w:divBdr>
    </w:div>
    <w:div w:id="2043893932">
      <w:bodyDiv w:val="1"/>
      <w:marLeft w:val="0"/>
      <w:marRight w:val="0"/>
      <w:marTop w:val="0"/>
      <w:marBottom w:val="0"/>
      <w:divBdr>
        <w:top w:val="none" w:sz="0" w:space="0" w:color="auto"/>
        <w:left w:val="none" w:sz="0" w:space="0" w:color="auto"/>
        <w:bottom w:val="none" w:sz="0" w:space="0" w:color="auto"/>
        <w:right w:val="none" w:sz="0" w:space="0" w:color="auto"/>
      </w:divBdr>
    </w:div>
    <w:div w:id="2060125866">
      <w:bodyDiv w:val="1"/>
      <w:marLeft w:val="0"/>
      <w:marRight w:val="0"/>
      <w:marTop w:val="0"/>
      <w:marBottom w:val="0"/>
      <w:divBdr>
        <w:top w:val="none" w:sz="0" w:space="0" w:color="auto"/>
        <w:left w:val="none" w:sz="0" w:space="0" w:color="auto"/>
        <w:bottom w:val="none" w:sz="0" w:space="0" w:color="auto"/>
        <w:right w:val="none" w:sz="0" w:space="0" w:color="auto"/>
      </w:divBdr>
    </w:div>
    <w:div w:id="2062827738">
      <w:bodyDiv w:val="1"/>
      <w:marLeft w:val="0"/>
      <w:marRight w:val="0"/>
      <w:marTop w:val="0"/>
      <w:marBottom w:val="0"/>
      <w:divBdr>
        <w:top w:val="none" w:sz="0" w:space="0" w:color="auto"/>
        <w:left w:val="none" w:sz="0" w:space="0" w:color="auto"/>
        <w:bottom w:val="none" w:sz="0" w:space="0" w:color="auto"/>
        <w:right w:val="none" w:sz="0" w:space="0" w:color="auto"/>
      </w:divBdr>
    </w:div>
    <w:div w:id="2088109074">
      <w:bodyDiv w:val="1"/>
      <w:marLeft w:val="0"/>
      <w:marRight w:val="0"/>
      <w:marTop w:val="0"/>
      <w:marBottom w:val="0"/>
      <w:divBdr>
        <w:top w:val="none" w:sz="0" w:space="0" w:color="auto"/>
        <w:left w:val="none" w:sz="0" w:space="0" w:color="auto"/>
        <w:bottom w:val="none" w:sz="0" w:space="0" w:color="auto"/>
        <w:right w:val="none" w:sz="0" w:space="0" w:color="auto"/>
      </w:divBdr>
    </w:div>
    <w:div w:id="2089573328">
      <w:bodyDiv w:val="1"/>
      <w:marLeft w:val="0"/>
      <w:marRight w:val="0"/>
      <w:marTop w:val="0"/>
      <w:marBottom w:val="0"/>
      <w:divBdr>
        <w:top w:val="none" w:sz="0" w:space="0" w:color="auto"/>
        <w:left w:val="none" w:sz="0" w:space="0" w:color="auto"/>
        <w:bottom w:val="none" w:sz="0" w:space="0" w:color="auto"/>
        <w:right w:val="none" w:sz="0" w:space="0" w:color="auto"/>
      </w:divBdr>
    </w:div>
    <w:div w:id="21281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Aut19</b:Tag>
    <b:SourceType>JournalArticle</b:SourceType>
    <b:Guid>{C6B7876C-08E9-485C-AF86-560830584D41}</b:Guid>
    <b:Author>
      <b:Author>
        <b:NameList>
          <b:Person>
            <b:Last>AutomationEdge</b:Last>
          </b:Person>
        </b:NameList>
      </b:Author>
    </b:Author>
    <b:Title>Robotic Process Automation (RPA) in Banking Industry [Updated 2019], Online https://automationedge.com/robotic-process-automation-rpa-in-banking-industry/, Accessed on 10th January 2020</b:Title>
    <b:Year>2019</b:Year>
    <b:RefOrder>21</b:RefOrder>
  </b:Source>
  <b:Source>
    <b:Tag>Ben18</b:Tag>
    <b:SourceType>JournalArticle</b:SourceType>
    <b:Guid>{D82DEE99-C3E8-477B-A4EE-D41D1292B9C2}</b:Guid>
    <b:Author>
      <b:Author>
        <b:NameList>
          <b:Person>
            <b:Last>Ben V.</b:Last>
            <b:First>Jan</b:First>
            <b:Middle>K., Andreas P., and Pier S.</b:Middle>
          </b:Person>
        </b:NameList>
      </b:Author>
    </b:Author>
    <b:Title> the Impact of Automation on Employment: Just the Usual Structural Change? 10 (5), 1661; https://doi.org/10.3390/su10051661</b:Title>
    <b:Year>2018</b:Year>
    <b:RefOrder>22</b:RefOrder>
  </b:Source>
  <b:Source>
    <b:Tag>Bus19</b:Tag>
    <b:SourceType>JournalArticle</b:SourceType>
    <b:Guid>{A90C7326-CB3E-4BAE-809C-4353B53B698C}</b:Guid>
    <b:Author>
      <b:Author>
        <b:NameList>
          <b:Person>
            <b:Last>Insider</b:Last>
            <b:First>Business</b:First>
          </b:Person>
        </b:NameList>
      </b:Author>
    </b:Author>
    <b:Title>Examples and use cases of RPA automation in banking, Online https://www.businessinsider.com/rpa-banking-examples-use-cases, Accessed on 10th January 2020</b:Title>
    <b:Year>2019</b:Year>
    <b:RefOrder>17</b:RefOrder>
  </b:Source>
  <b:Source>
    <b:Tag>Hof19</b:Tag>
    <b:SourceType>JournalArticle</b:SourceType>
    <b:Guid>{C5442A66-3266-41B5-8113-738C7A71E17C}</b:Guid>
    <b:Author>
      <b:Author>
        <b:NameList>
          <b:Person>
            <b:Last>Hofmann</b:Last>
            <b:First>P.,</b:First>
            <b:Middle>Samp, C. &amp; Urbach, N.</b:Middle>
          </b:Person>
        </b:NameList>
      </b:Author>
    </b:Author>
    <b:Title>Robotic process automation. Electronic Markets; https://doi.org/10.1007/s12525-019-00365-8. </b:Title>
    <b:Year>2019</b:Year>
    <b:RefOrder>18</b:RefOrder>
  </b:Source>
  <b:Source>
    <b:Tag>Som19</b:Tag>
    <b:SourceType>JournalArticle</b:SourceType>
    <b:Guid>{B78FFDCB-8A97-4C48-9B48-061185BBD42E}</b:Guid>
    <b:Author>
      <b:Author>
        <b:NameList>
          <b:Person>
            <b:Last>Somayya M.</b:Last>
            <b:First>Rajesh</b:First>
            <b:Middle>M. and Durgesh K.</b:Middle>
          </b:Person>
        </b:NameList>
      </b:Author>
    </b:Author>
    <b:Title>the future digital workforce: Robotic Process Automation (RPA), Journal of Information Systems and Technology Management, Vol 16, 1807-1775. </b:Title>
    <b:Year>2019</b:Year>
    <b:RefOrder>14</b:RefOrder>
  </b:Source>
  <b:Source>
    <b:Tag>Joh18</b:Tag>
    <b:SourceType>JournalArticle</b:SourceType>
    <b:Guid>{F87E1CB1-4442-435B-8622-47718DE8F917}</b:Guid>
    <b:Author>
      <b:Author>
        <b:NameList>
          <b:Person>
            <b:Last>Sons</b:Last>
            <b:First>John</b:First>
            <b:Middle>Wiley &amp;</b:Middle>
          </b:Person>
        </b:NameList>
      </b:Author>
    </b:Author>
    <b:Title>Robotic Process Automation For Dummies, NICE Special Edition. </b:Title>
    <b:Year>2018</b:Year>
    <b:RefOrder>5</b:RefOrder>
  </b:Source>
  <b:Source>
    <b:Tag>Kev18</b:Tag>
    <b:SourceType>JournalArticle</b:SourceType>
    <b:Guid>{D8FBD1AF-F1B5-46DD-A4DC-F48794B5C371}</b:Guid>
    <b:Author>
      <b:Author>
        <b:NameList>
          <b:Person>
            <b:Last>Kevin C Moffitt</b:Last>
            <b:First>Andrea</b:First>
            <b:Middle>M Rozario, Miklos A Vasarhelyi,</b:Middle>
          </b:Person>
        </b:NameList>
      </b:Author>
    </b:Author>
    <b:Title> Robotic Process Automation for Auditing, Journal of Emerging Technologies in Accounting: Spring, 15(1), 1 - 10</b:Title>
    <b:Year>2018</b:Year>
    <b:RefOrder>16</b:RefOrder>
  </b:Source>
  <b:Source>
    <b:Tag>Moi17</b:Tag>
    <b:SourceType>JournalArticle</b:SourceType>
    <b:Guid>{671621BF-A79C-4C16-B86E-C41F75647993}</b:Guid>
    <b:Author>
      <b:Author>
        <b:NameList>
          <b:Person>
            <b:Last>Delahunt</b:Last>
            <b:First>Moira</b:First>
            <b:Middle>Maguire &amp; Brid</b:Middle>
          </b:Person>
        </b:NameList>
      </b:Author>
    </b:Author>
    <b:Title>Doing a Thematic Analysis: A Practical, Step-by-Step Guide for Learning and Teaching Scholars. 8 (3). </b:Title>
    <b:Year>2017</b:Year>
    <b:RefOrder>3</b:RefOrder>
  </b:Source>
  <b:Source>
    <b:Tag>Red19</b:Tag>
    <b:SourceType>JournalArticle</b:SourceType>
    <b:Guid>{482DEB46-847C-4755-8E97-C3086542FF76}</b:Guid>
    <b:Author>
      <b:Author>
        <b:NameList>
          <b:Person>
            <b:Last>Reddy</b:Last>
            <b:First>K</b:First>
            <b:Middle>P Naveen &amp; Harichandana, Undavalli &amp; Alekhya, T &amp; M, Rajesh.</b:Middle>
          </b:Person>
        </b:NameList>
      </b:Author>
    </b:Author>
    <b:Title> A Study of Robotic Process Automation Among Artificial Intelligence. 9. 392-397. 10.29322/IJSRP.9.02.2019.p8651</b:Title>
    <b:Year>2019</b:Year>
    <b:RefOrder>23</b:RefOrder>
  </b:Source>
  <b:Source>
    <b:Tag>SAn18</b:Tag>
    <b:SourceType>JournalArticle</b:SourceType>
    <b:Guid>{95E3CC84-11C8-4466-8B6E-41936F623D0F}</b:Guid>
    <b:Author>
      <b:Author>
        <b:NameList>
          <b:Person>
            <b:Last>S Anagnoste</b:Last>
          </b:Person>
        </b:NameList>
      </b:Author>
    </b:Author>
    <b:Title>Robotic Automation Process -The operating system for the digital enterprise, Proceedings of the International Conference on Business Excellence, 12, 54 - 69</b:Title>
    <b:Year>2018</b:Year>
    <b:RefOrder>13</b:RefOrder>
  </b:Source>
  <b:Source>
    <b:Tag>Aye15</b:Tag>
    <b:SourceType>JournalArticle</b:SourceType>
    <b:Guid>{18A2A0CD-453A-4558-98A0-A561089A11C7}</b:Guid>
    <b:Author>
      <b:Author>
        <b:NameList>
          <b:Person>
            <b:Last>Ayehu</b:Last>
          </b:Person>
        </b:NameList>
      </b:Author>
    </b:Author>
    <b:Title>Robotic Process Automation (RPA) vs. IT Process Automation (ITPA). Retrieved January</b:Title>
    <b:Year>2015</b:Year>
    <b:RefOrder>2</b:RefOrder>
  </b:Source>
  <b:Source>
    <b:Tag>Bur</b:Tag>
    <b:SourceType>JournalArticle</b:SourceType>
    <b:Guid>{65B9F286-230F-47E5-BBD0-1FD9F59BC8D7}</b:Guid>
    <b:Author>
      <b:Author>
        <b:NameList>
          <b:Person>
            <b:Last>Burgess</b:Last>
            <b:First>A.</b:First>
            <b:Middle>(2015).</b:Middle>
          </b:Person>
        </b:NameList>
      </b:Author>
    </b:Author>
    <b:Title>Burgess, A. (2015). How robotics is changing the face of Business Process Outsourcing.</b:Title>
    <b:RefOrder>8</b:RefOrder>
  </b:Source>
  <b:Source>
    <b:Tag>Cas14</b:Tag>
    <b:SourceType>JournalArticle</b:SourceType>
    <b:Guid>{01078876-425E-41CF-A9CA-DA5E40CC6FFA}</b:Guid>
    <b:Author>
      <b:Author>
        <b:NameList>
          <b:Person>
            <b:Last>Casale</b:Last>
            <b:First>F.</b:First>
          </b:Person>
        </b:NameList>
      </b:Author>
    </b:Author>
    <b:Title>Using RPA in Banking to Streamline Development. New York: Wall Street &amp;</b:Title>
    <b:Year>2014</b:Year>
    <b:RefOrder>20</b:RefOrder>
  </b:Source>
  <b:Source>
    <b:Tag>Ste10</b:Tag>
    <b:SourceType>JournalArticle</b:SourceType>
    <b:Guid>{F76850A3-3AEF-4A05-ADE2-638250105EAC}</b:Guid>
    <b:Author>
      <b:Author>
        <b:NameList>
          <b:Person>
            <b:Last>Stewart</b:Last>
            <b:First>L.</b:First>
          </b:Person>
        </b:NameList>
      </b:Author>
    </b:Author>
    <b:Title>The Impact of Regulation on Innovation in the United States: A Cross-Industry</b:Title>
    <b:Year>2010</b:Year>
    <b:RefOrder>19</b:RefOrder>
  </b:Source>
  <b:Source>
    <b:Tag>Agu17</b:Tag>
    <b:SourceType>JournalArticle</b:SourceType>
    <b:Guid>{6F3911E1-9A89-418F-B837-D9EEBE2A586C}</b:Guid>
    <b:Author>
      <b:Author>
        <b:NameList>
          <b:Person>
            <b:Last>Aguirre S</b:Last>
            <b:First>Rodriguez</b:First>
            <b:Middle>A</b:Middle>
          </b:Person>
        </b:NameList>
      </b:Author>
    </b:Author>
    <b:Title>Automation of a business process using robotic process automation (RPA): a case study. Appl Comput Sci Eng Commun Comput Inf Sci. https://doi.org/10.1007/978-3-319-66963-2_7</b:Title>
    <b:Year>2017</b:Year>
    <b:RefOrder>1</b:RefOrder>
  </b:Source>
  <b:Source>
    <b:Tag>Cha17</b:Tag>
    <b:SourceType>JournalArticle</b:SourceType>
    <b:Guid>{C0D42265-FF00-4275-87F2-04FC41415D08}</b:Guid>
    <b:Author>
      <b:Author>
        <b:NameList>
          <b:Person>
            <b:Last>Chandler S</b:Last>
            <b:First>Power</b:First>
            <b:Middle>C, Fulton M, van Nueten N</b:Middle>
          </b:Person>
        </b:NameList>
      </b:Author>
    </b:Author>
    <b:Title>Who minds the bots? Why organisations need to consider risks related to Robotic Process Automation. PricewaterhouseCoopers, London</b:Title>
    <b:Year>2017</b:Year>
    <b:RefOrder>6</b:RefOrder>
  </b:Source>
  <b:Source>
    <b:Tag>Tor17</b:Tag>
    <b:SourceType>JournalArticle</b:SourceType>
    <b:Guid>{895D6CCA-0F9E-4E70-A83C-58F1627C02C4}</b:Guid>
    <b:Author>
      <b:Author>
        <b:NameList>
          <b:Person>
            <b:Last>C</b:Last>
            <b:First>Tornbohm</b:First>
          </b:Person>
        </b:NameList>
      </b:Author>
    </b:Author>
    <b:Title>Gartner market guide for robotic process automation software. Report G00319864. Gartner</b:Title>
    <b:Year>2017</b:Year>
    <b:RefOrder>25</b:RefOrder>
  </b:Source>
  <b:Source>
    <b:Tag>Quo15</b:Tag>
    <b:SourceType>JournalArticle</b:SourceType>
    <b:Guid>{C69DCE69-F04D-474D-97B0-AB0527B60BC2}</b:Guid>
    <b:Author>
      <b:Author>
        <b:NameList>
          <b:Person>
            <b:Last>Quote from Burnett</b:Last>
            <b:First>S.</b:First>
          </b:Person>
        </b:NameList>
      </b:Author>
    </b:Author>
    <b:Title>“A Conversation with Wayne Butterfield, Head of Digital Service Innovation &amp; Transformation at Telefónica,” Everest Group Practitioner Perspectives, EGR-2015-4-0-1422</b:Title>
    <b:Year>2015</b:Year>
    <b:RefOrder>10</b:RefOrder>
  </b:Source>
  <b:Source>
    <b:Tag>Lac11</b:Tag>
    <b:SourceType>JournalArticle</b:SourceType>
    <b:Guid>{7A50D999-5A88-4E45-8DA3-D2EE717E1659}</b:Guid>
    <b:Author>
      <b:Author>
        <b:NameList>
          <b:Person>
            <b:Last>Lacity</b:Last>
            <b:First>M.,</b:First>
            <b:Middle>Solomon, S., Yan, A., and Willcocks, L.</b:Middle>
          </b:Person>
        </b:NameList>
      </b:Author>
    </b:Author>
    <b:Title>“Business Process Outsourcing Studies: A Critical Review and Research Directions,” Journal of Information Technology, Vol. 26, 4, pp. 221-258. </b:Title>
    <b:Year>2011</b:Year>
    <b:RefOrder>24</b:RefOrder>
  </b:Source>
  <b:Source>
    <b:Tag>McK11</b:Tag>
    <b:SourceType>JournalArticle</b:SourceType>
    <b:Guid>{992C6D38-397B-43AE-BA05-BDC6C9E9AB07}</b:Guid>
    <b:Author>
      <b:Author>
        <b:NameList>
          <b:Person>
            <b:Last>McKeen</b:Last>
            <b:First>J.,</b:First>
            <b:Middle>&amp; Smith, H.,</b:Middle>
          </b:Person>
        </b:NameList>
      </b:Author>
    </b:Author>
    <b:Title>"Creating IT Shared Services" Communications of the AIS, Vol. 29, 34, pp. 645-656.</b:Title>
    <b:Year>2011</b:Year>
    <b:RefOrder>11</b:RefOrder>
  </b:Source>
  <b:Source>
    <b:Tag>McI</b:Tag>
    <b:SourceType>JournalArticle</b:SourceType>
    <b:Guid>{3D5C0935-37DA-4694-A5D4-A8F69F71EE0C}</b:Guid>
    <b:Author>
      <b:Author>
        <b:NameList>
          <b:Person>
            <b:Last>McIvor</b:Last>
            <b:First>R.,</b:First>
            <b:Middle>McCracken, M., &amp; McHugh, M.,</b:Middle>
          </b:Person>
        </b:NameList>
      </b:Author>
    </b:Author>
    <b:Title>"Creating outsourced shared services arrangements: Lessons from the public sector" European Management Journal, Vol. 29, 6, pp. 448-461.</b:Title>
    <b:JournalName>2011</b:JournalName>
    <b:RefOrder>26</b:RefOrder>
  </b:Source>
  <b:Source>
    <b:Tag>Sak10</b:Tag>
    <b:SourceType>JournalArticle</b:SourceType>
    <b:Guid>{751AEC0B-BF00-4F23-BCC2-0F85F1070A1F}</b:Guid>
    <b:Author>
      <b:Author>
        <b:NameList>
          <b:Person>
            <b:Last>Sako</b:Last>
            <b:First>M.,</b:First>
          </b:Person>
        </b:NameList>
      </b:Author>
    </b:Author>
    <b:Title>"Technology Strategy and Management Outsourcing Versus Shared Services" Communications of the ACM, Vol. 53, 7, pp. 126-129.</b:Title>
    <b:Year>2010</b:Year>
    <b:RefOrder>12</b:RefOrder>
  </b:Source>
  <b:Source>
    <b:Tag>Whi10</b:Tag>
    <b:SourceType>JournalArticle</b:SourceType>
    <b:Guid>{43BC7EA4-DC8B-4744-83DC-7399B039C6AC}</b:Guid>
    <b:Author>
      <b:Author>
        <b:NameList>
          <b:Person>
            <b:Last>Whitaker</b:Last>
            <b:First>J.,</b:First>
            <b:Middle>Mithas, S., &amp; Krishnan, M.,</b:Middle>
          </b:Person>
        </b:NameList>
      </b:Author>
    </b:Author>
    <b:Title>"Organizational Learning and Capabilities for Onshore and Offshore Business Process Outsourcing" Journal of Management Information Systems, Vol. 27, 3, pp. 11.</b:Title>
    <b:Year>2010</b:Year>
    <b:RefOrder>7</b:RefOrder>
  </b:Source>
  <b:Source>
    <b:Tag>Sri11</b:Tag>
    <b:SourceType>JournalArticle</b:SourceType>
    <b:Guid>{A621B032-4585-4633-B71E-5DE749E2FDB4}</b:Guid>
    <b:Author>
      <b:Author>
        <b:NameList>
          <b:Person>
            <b:Last>Srikanth</b:Last>
            <b:First>K.,</b:First>
            <b:Middle>&amp; Puranam, P.,</b:Middle>
          </b:Person>
        </b:NameList>
      </b:Author>
    </b:Author>
    <b:Title>"Integrating Distributed Work: Comparing Task Design, Communication, And Tacit Coordination Mechanisms" Strategic Management Journal, Vol. 32, 8, pp. 849-875</b:Title>
    <b:Year>2011</b:Year>
    <b:RefOrder>4</b:RefOrder>
  </b:Source>
  <b:Source>
    <b:Tag>Bid12</b:Tag>
    <b:SourceType>JournalArticle</b:SourceType>
    <b:Guid>{74625E2F-EA90-4166-A016-4615AC49AF83}</b:Guid>
    <b:Author>
      <b:Author>
        <b:NameList>
          <b:Person>
            <b:Last>Bidwell</b:Last>
            <b:First>M.,</b:First>
          </b:Person>
        </b:NameList>
      </b:Author>
    </b:Author>
    <b:Title>"Politics and Firm Boundaries: How Organizational Structure, Group Interests, and Resources Affect Outsourcing" Organization Science, Vol. 23, 6, pp. 1622-1642.</b:Title>
    <b:Year>2012</b:Year>
    <b:RefOrder>9</b:RefOrder>
  </b:Source>
  <b:Source>
    <b:Tag>Luo12</b:Tag>
    <b:SourceType>JournalArticle</b:SourceType>
    <b:Guid>{30C25A7D-9C5B-4E47-A748-6FA900240169}</b:Guid>
    <b:Author>
      <b:Author>
        <b:NameList>
          <b:Person>
            <b:Last>Luo</b:Last>
            <b:First>Y.,</b:First>
            <b:Middle>Wang, S., Zheng, Q., &amp; Jayaraman, V.,</b:Middle>
          </b:Person>
        </b:NameList>
      </b:Author>
    </b:Author>
    <b:Title>"Task attributes and process integration in business process offshoring: A perspective of service providers from India and China," Journal of International Business Studies, Vol. 43, 5, pp. 498-524.</b:Title>
    <b:Year>2012</b:Year>
    <b:RefOrder>15</b:RefOrder>
  </b:Source>
</b:Sources>
</file>

<file path=customXml/itemProps1.xml><?xml version="1.0" encoding="utf-8"?>
<ds:datastoreItem xmlns:ds="http://schemas.openxmlformats.org/officeDocument/2006/customXml" ds:itemID="{8A4F2ABE-B8CA-4FE2-8876-23959E8F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10610</Words>
  <Characters>60478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madue</dc:creator>
  <cp:lastModifiedBy>madue</cp:lastModifiedBy>
  <cp:revision>4</cp:revision>
  <dcterms:created xsi:type="dcterms:W3CDTF">2020-03-09T01:22:00Z</dcterms:created>
  <dcterms:modified xsi:type="dcterms:W3CDTF">2020-03-09T01:33:00Z</dcterms:modified>
</cp:coreProperties>
</file>